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10001" w14:textId="77777777" w:rsidR="009454F3" w:rsidRDefault="009454F3" w:rsidP="009454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BURSTON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fl.1475)</w:t>
      </w:r>
    </w:p>
    <w:p w14:paraId="0C9A0839" w14:textId="77777777" w:rsidR="009454F3" w:rsidRDefault="009454F3" w:rsidP="009454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Faversham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 Chapman.</w:t>
      </w:r>
    </w:p>
    <w:p w14:paraId="0C3A3A31" w14:textId="77777777" w:rsidR="009454F3" w:rsidRDefault="009454F3" w:rsidP="009454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D72838" w14:textId="77777777" w:rsidR="009454F3" w:rsidRDefault="009454F3" w:rsidP="009454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2EAB95" w14:textId="77777777" w:rsidR="009454F3" w:rsidRDefault="009454F3" w:rsidP="009454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1475</w:t>
      </w:r>
      <w:r>
        <w:rPr>
          <w:rFonts w:ascii="Times New Roman" w:hAnsi="Times New Roman" w:cs="Times New Roman"/>
          <w:sz w:val="24"/>
          <w:szCs w:val="24"/>
        </w:rPr>
        <w:tab/>
        <w:t xml:space="preserve">Richard Pratt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Morecok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London(q.v.)</w:t>
      </w:r>
    </w:p>
    <w:p w14:paraId="1E7958A9" w14:textId="77777777" w:rsidR="009454F3" w:rsidRDefault="009454F3" w:rsidP="009454F3">
      <w:pPr>
        <w:pStyle w:val="NoSpacing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brought a plaint of debt against him, Thomas Sharp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Arundell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Sussex(q.v.), William a </w:t>
      </w:r>
      <w:proofErr w:type="spellStart"/>
      <w:r>
        <w:rPr>
          <w:rFonts w:ascii="Times New Roman" w:hAnsi="Times New Roman" w:cs="Times New Roman"/>
          <w:sz w:val="24"/>
          <w:szCs w:val="24"/>
        </w:rPr>
        <w:t>Berowe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Biddenden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Kent(q.v.),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Brekenden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Biddenden</w:t>
      </w:r>
      <w:proofErr w:type="spellEnd"/>
      <w:r>
        <w:rPr>
          <w:rFonts w:ascii="Times New Roman" w:hAnsi="Times New Roman" w:cs="Times New Roman"/>
          <w:sz w:val="24"/>
          <w:szCs w:val="24"/>
        </w:rPr>
        <w:t>, Kent(q.v.).</w:t>
      </w:r>
    </w:p>
    <w:p w14:paraId="304B0398" w14:textId="77777777" w:rsidR="009454F3" w:rsidRDefault="009454F3" w:rsidP="009454F3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F51A34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https://waalt.uh.edu/index.php/CP40/853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8D59A89" w14:textId="77777777" w:rsidR="009454F3" w:rsidRDefault="009454F3" w:rsidP="009454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965C13" w14:textId="77777777" w:rsidR="009454F3" w:rsidRDefault="009454F3" w:rsidP="009454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572ABB" w14:textId="77777777" w:rsidR="009454F3" w:rsidRDefault="009454F3" w:rsidP="009454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May 2022</w:t>
      </w:r>
    </w:p>
    <w:p w14:paraId="131944E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CF260" w14:textId="77777777" w:rsidR="009454F3" w:rsidRDefault="009454F3" w:rsidP="009139A6">
      <w:r>
        <w:separator/>
      </w:r>
    </w:p>
  </w:endnote>
  <w:endnote w:type="continuationSeparator" w:id="0">
    <w:p w14:paraId="4D96981B" w14:textId="77777777" w:rsidR="009454F3" w:rsidRDefault="009454F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75A4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0607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724D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62425" w14:textId="77777777" w:rsidR="009454F3" w:rsidRDefault="009454F3" w:rsidP="009139A6">
      <w:r>
        <w:separator/>
      </w:r>
    </w:p>
  </w:footnote>
  <w:footnote w:type="continuationSeparator" w:id="0">
    <w:p w14:paraId="7FAD55BD" w14:textId="77777777" w:rsidR="009454F3" w:rsidRDefault="009454F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D849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9B31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A0D4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4F3"/>
    <w:rsid w:val="000666E0"/>
    <w:rsid w:val="002510B7"/>
    <w:rsid w:val="005C130B"/>
    <w:rsid w:val="00826F5C"/>
    <w:rsid w:val="009139A6"/>
    <w:rsid w:val="009448BB"/>
    <w:rsid w:val="009454F3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2075F"/>
  <w15:chartTrackingRefBased/>
  <w15:docId w15:val="{405593CA-9DF5-4888-9A05-936E7A93B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454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5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2022-05-30T15:20:00Z</dcterms:created>
  <dcterms:modified xsi:type="dcterms:W3CDTF">2022-05-30T15:20:00Z</dcterms:modified>
</cp:coreProperties>
</file>