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BURRE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Cottered</w:t>
      </w:r>
      <w:proofErr w:type="spellEnd"/>
      <w:r>
        <w:rPr>
          <w:rStyle w:val="Hyperlink"/>
          <w:color w:val="auto"/>
          <w:u w:val="none"/>
        </w:rPr>
        <w:t xml:space="preserve">, Hertfordshire. </w:t>
      </w:r>
      <w:proofErr w:type="spellStart"/>
      <w:r>
        <w:rPr>
          <w:rStyle w:val="Hyperlink"/>
          <w:color w:val="auto"/>
          <w:u w:val="none"/>
        </w:rPr>
        <w:t>Maltman</w:t>
      </w:r>
      <w:proofErr w:type="spellEnd"/>
      <w:r>
        <w:rPr>
          <w:rStyle w:val="Hyperlink"/>
          <w:color w:val="auto"/>
          <w:u w:val="none"/>
        </w:rPr>
        <w:t>.</w:t>
      </w: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Pegot</w:t>
      </w:r>
      <w:proofErr w:type="spellEnd"/>
      <w:r>
        <w:rPr>
          <w:rStyle w:val="Hyperlink"/>
          <w:color w:val="auto"/>
          <w:u w:val="none"/>
        </w:rPr>
        <w:t xml:space="preserve">, junior(q.v.), brought a plaint of debt against him and </w:t>
      </w: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Richard </w:t>
      </w:r>
      <w:proofErr w:type="spellStart"/>
      <w:r>
        <w:rPr>
          <w:rStyle w:val="Hyperlink"/>
          <w:color w:val="auto"/>
          <w:u w:val="none"/>
        </w:rPr>
        <w:t>Lyghtfote</w:t>
      </w:r>
      <w:proofErr w:type="spellEnd"/>
      <w:r>
        <w:rPr>
          <w:rStyle w:val="Hyperlink"/>
          <w:color w:val="auto"/>
          <w:u w:val="none"/>
        </w:rPr>
        <w:t xml:space="preserve"> of Ware, Hertfordshire.</w:t>
      </w: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</w:p>
    <w:p w:rsidR="00D54DE6" w:rsidRDefault="00D54DE6" w:rsidP="00D54DE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14 May 2016</w:t>
      </w:r>
    </w:p>
    <w:p w:rsidR="006B2F86" w:rsidRPr="00E71FC3" w:rsidRDefault="00D54D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DE6" w:rsidRDefault="00D54DE6" w:rsidP="00E71FC3">
      <w:pPr>
        <w:spacing w:after="0" w:line="240" w:lineRule="auto"/>
      </w:pPr>
      <w:r>
        <w:separator/>
      </w:r>
    </w:p>
  </w:endnote>
  <w:endnote w:type="continuationSeparator" w:id="0">
    <w:p w:rsidR="00D54DE6" w:rsidRDefault="00D54D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DE6" w:rsidRDefault="00D54DE6" w:rsidP="00E71FC3">
      <w:pPr>
        <w:spacing w:after="0" w:line="240" w:lineRule="auto"/>
      </w:pPr>
      <w:r>
        <w:separator/>
      </w:r>
    </w:p>
  </w:footnote>
  <w:footnote w:type="continuationSeparator" w:id="0">
    <w:p w:rsidR="00D54DE6" w:rsidRDefault="00D54D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DE6"/>
    <w:rsid w:val="001A7C09"/>
    <w:rsid w:val="00733BE7"/>
    <w:rsid w:val="00AB52E8"/>
    <w:rsid w:val="00B16D3F"/>
    <w:rsid w:val="00D54D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057C7A-718E-4858-8557-482F0790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54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2016-07-30T19:05:00Z</dcterms:created>
  <dcterms:modified xsi:type="dcterms:W3CDTF">2016-07-30T19:05:00Z</dcterms:modified>
</cp:coreProperties>
</file>