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2AE7" w:rsidRDefault="00BC2AE7" w:rsidP="00BC2AE7">
      <w:pPr>
        <w:pStyle w:val="NoSpacing"/>
      </w:pPr>
      <w:r>
        <w:rPr>
          <w:u w:val="single"/>
        </w:rPr>
        <w:t>John BURRAY</w:t>
      </w:r>
      <w:r>
        <w:t xml:space="preserve">     (d.1440)</w:t>
      </w:r>
    </w:p>
    <w:p w:rsidR="00BC2AE7" w:rsidRDefault="00BC2AE7" w:rsidP="00BC2AE7">
      <w:pPr>
        <w:pStyle w:val="NoSpacing"/>
      </w:pPr>
      <w:r>
        <w:t>of Little Livermere.</w:t>
      </w:r>
    </w:p>
    <w:p w:rsidR="00BC2AE7" w:rsidRDefault="00BC2AE7" w:rsidP="00BC2AE7">
      <w:pPr>
        <w:pStyle w:val="NoSpacing"/>
      </w:pPr>
    </w:p>
    <w:p w:rsidR="00BC2AE7" w:rsidRDefault="00BC2AE7" w:rsidP="00BC2AE7">
      <w:pPr>
        <w:pStyle w:val="NoSpacing"/>
      </w:pPr>
    </w:p>
    <w:p w:rsidR="00BC2AE7" w:rsidRDefault="00BC2AE7" w:rsidP="00BC2AE7">
      <w:pPr>
        <w:pStyle w:val="NoSpacing"/>
      </w:pPr>
      <w:r>
        <w:t xml:space="preserve">  4 Nov.1440</w:t>
      </w:r>
      <w:r>
        <w:tab/>
        <w:t>He made his Will.  (Redstone p.52)</w:t>
      </w:r>
    </w:p>
    <w:p w:rsidR="00BC2AE7" w:rsidRDefault="00BC2AE7" w:rsidP="00BC2AE7">
      <w:pPr>
        <w:pStyle w:val="NoSpacing"/>
      </w:pPr>
      <w:r>
        <w:t>21 Nov.</w:t>
      </w:r>
      <w:r>
        <w:tab/>
        <w:t>Probate of his Will.  (ibid.)</w:t>
      </w:r>
    </w:p>
    <w:p w:rsidR="00BC2AE7" w:rsidRDefault="00BC2AE7" w:rsidP="00BC2AE7">
      <w:pPr>
        <w:pStyle w:val="NoSpacing"/>
      </w:pPr>
    </w:p>
    <w:p w:rsidR="00BC2AE7" w:rsidRDefault="00BC2AE7" w:rsidP="00BC2AE7">
      <w:pPr>
        <w:pStyle w:val="NoSpacing"/>
      </w:pPr>
    </w:p>
    <w:p w:rsidR="00BC2AE7" w:rsidRDefault="00BC2AE7" w:rsidP="00BC2AE7">
      <w:pPr>
        <w:pStyle w:val="NoSpacing"/>
      </w:pPr>
    </w:p>
    <w:p w:rsidR="00BA4020" w:rsidRDefault="00BC2AE7" w:rsidP="00BC2AE7">
      <w:r>
        <w:t>7 March 2011</w:t>
      </w:r>
    </w:p>
    <w:sectPr w:rsidR="00BA4020" w:rsidSect="00D31A1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2AE7" w:rsidRDefault="00BC2AE7" w:rsidP="00552EBA">
      <w:pPr>
        <w:spacing w:after="0" w:line="240" w:lineRule="auto"/>
      </w:pPr>
      <w:r>
        <w:separator/>
      </w:r>
    </w:p>
  </w:endnote>
  <w:endnote w:type="continuationSeparator" w:id="0">
    <w:p w:rsidR="00BC2AE7" w:rsidRDefault="00BC2AE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C2AE7">
        <w:rPr>
          <w:noProof/>
        </w:rPr>
        <w:t>27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2AE7" w:rsidRDefault="00BC2AE7" w:rsidP="00552EBA">
      <w:pPr>
        <w:spacing w:after="0" w:line="240" w:lineRule="auto"/>
      </w:pPr>
      <w:r>
        <w:separator/>
      </w:r>
    </w:p>
  </w:footnote>
  <w:footnote w:type="continuationSeparator" w:id="0">
    <w:p w:rsidR="00BC2AE7" w:rsidRDefault="00BC2AE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C2AE7"/>
    <w:rsid w:val="00C33865"/>
    <w:rsid w:val="00D31A16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2A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2011-03-27T21:28:00Z</dcterms:created>
  <dcterms:modified xsi:type="dcterms:W3CDTF">2011-03-27T21:28:00Z</dcterms:modified>
</cp:coreProperties>
</file>