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E42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BURNEBY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E42F6" w:rsidRDefault="00FE42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FE42F6" w:rsidRDefault="00FE42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2F6" w:rsidRDefault="00FE42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2F6" w:rsidRDefault="00FE42F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Aug.1419</w:t>
      </w:r>
      <w:r>
        <w:rPr>
          <w:rFonts w:ascii="Times New Roman" w:hAnsi="Times New Roman" w:cs="Times New Roman"/>
          <w:sz w:val="24"/>
          <w:szCs w:val="24"/>
        </w:rPr>
        <w:tab/>
        <w:t>He became Rector of Newland, Gloucestershire.</w:t>
      </w:r>
    </w:p>
    <w:p w:rsidR="00FE42F6" w:rsidRDefault="00FE42F6" w:rsidP="00FE4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(“Register of Edmund Lacy, Bishop of Hereford” p.116)</w:t>
      </w:r>
    </w:p>
    <w:p w:rsidR="00FE42F6" w:rsidRDefault="00FE42F6" w:rsidP="00FE4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2F6" w:rsidRDefault="00FE42F6" w:rsidP="00FE4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2F6" w:rsidRPr="00FE42F6" w:rsidRDefault="00FE42F6" w:rsidP="00FE4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November 2015</w:t>
      </w:r>
      <w:bookmarkStart w:id="0" w:name="_GoBack"/>
      <w:bookmarkEnd w:id="0"/>
    </w:p>
    <w:sectPr w:rsidR="00FE42F6" w:rsidRPr="00FE42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2F6" w:rsidRDefault="00FE42F6" w:rsidP="00564E3C">
      <w:pPr>
        <w:spacing w:after="0" w:line="240" w:lineRule="auto"/>
      </w:pPr>
      <w:r>
        <w:separator/>
      </w:r>
    </w:p>
  </w:endnote>
  <w:endnote w:type="continuationSeparator" w:id="0">
    <w:p w:rsidR="00FE42F6" w:rsidRDefault="00FE42F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E42F6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2F6" w:rsidRDefault="00FE42F6" w:rsidP="00564E3C">
      <w:pPr>
        <w:spacing w:after="0" w:line="240" w:lineRule="auto"/>
      </w:pPr>
      <w:r>
        <w:separator/>
      </w:r>
    </w:p>
  </w:footnote>
  <w:footnote w:type="continuationSeparator" w:id="0">
    <w:p w:rsidR="00FE42F6" w:rsidRDefault="00FE42F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2F6"/>
    <w:rsid w:val="00372DC6"/>
    <w:rsid w:val="00564E3C"/>
    <w:rsid w:val="0064591D"/>
    <w:rsid w:val="00DD5B8A"/>
    <w:rsid w:val="00EB41B8"/>
    <w:rsid w:val="00F14DE1"/>
    <w:rsid w:val="00FE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EF9CC"/>
  <w15:chartTrackingRefBased/>
  <w15:docId w15:val="{2860FED7-4D3B-47CE-93E8-939A43E13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2015-11-28T17:10:00Z</dcterms:created>
  <dcterms:modified xsi:type="dcterms:W3CDTF">2015-11-28T17:16:00Z</dcterms:modified>
</cp:coreProperties>
</file>