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1BD26" w14:textId="77777777" w:rsidR="001300F8" w:rsidRDefault="001300F8" w:rsidP="001300F8">
      <w:pPr>
        <w:rPr>
          <w:rFonts w:ascii="Times New Roman" w:hAnsi="Times New Roman" w:cs="Times New Roman"/>
          <w:sz w:val="24"/>
          <w:szCs w:val="24"/>
        </w:rPr>
      </w:pPr>
      <w:r>
        <w:rPr>
          <w:rFonts w:ascii="Times New Roman" w:hAnsi="Times New Roman" w:cs="Times New Roman"/>
          <w:sz w:val="24"/>
          <w:szCs w:val="24"/>
          <w:u w:val="single"/>
        </w:rPr>
        <w:t>Elizabeth BURLEE</w:t>
      </w:r>
      <w:r>
        <w:rPr>
          <w:rFonts w:ascii="Times New Roman" w:hAnsi="Times New Roman" w:cs="Times New Roman"/>
          <w:sz w:val="24"/>
          <w:szCs w:val="24"/>
        </w:rPr>
        <w:t xml:space="preserve">      (fl.1403)</w:t>
      </w:r>
    </w:p>
    <w:p w14:paraId="4BB25769" w14:textId="77777777" w:rsidR="001300F8" w:rsidRDefault="001300F8" w:rsidP="001300F8">
      <w:pPr>
        <w:rPr>
          <w:rFonts w:ascii="Times New Roman" w:hAnsi="Times New Roman" w:cs="Times New Roman"/>
          <w:sz w:val="24"/>
          <w:szCs w:val="24"/>
        </w:rPr>
      </w:pPr>
      <w:r>
        <w:rPr>
          <w:rFonts w:ascii="Times New Roman" w:hAnsi="Times New Roman" w:cs="Times New Roman"/>
          <w:sz w:val="24"/>
          <w:szCs w:val="24"/>
        </w:rPr>
        <w:t>of St.Pancras, London. Widow.</w:t>
      </w:r>
    </w:p>
    <w:p w14:paraId="13D0339C" w14:textId="77777777" w:rsidR="001300F8" w:rsidRDefault="001300F8" w:rsidP="001300F8">
      <w:pPr>
        <w:rPr>
          <w:rFonts w:ascii="Times New Roman" w:hAnsi="Times New Roman" w:cs="Times New Roman"/>
          <w:sz w:val="24"/>
          <w:szCs w:val="24"/>
        </w:rPr>
      </w:pPr>
    </w:p>
    <w:p w14:paraId="3558A0B1" w14:textId="77777777" w:rsidR="001300F8" w:rsidRDefault="001300F8" w:rsidP="001300F8">
      <w:pPr>
        <w:rPr>
          <w:rFonts w:ascii="Times New Roman" w:hAnsi="Times New Roman" w:cs="Times New Roman"/>
          <w:sz w:val="24"/>
          <w:szCs w:val="24"/>
        </w:rPr>
      </w:pPr>
    </w:p>
    <w:p w14:paraId="241988E9" w14:textId="77777777" w:rsidR="001300F8" w:rsidRDefault="001300F8" w:rsidP="001300F8">
      <w:pPr>
        <w:rPr>
          <w:rFonts w:ascii="Times New Roman" w:hAnsi="Times New Roman" w:cs="Times New Roman"/>
          <w:sz w:val="24"/>
          <w:szCs w:val="24"/>
        </w:rPr>
      </w:pPr>
      <w:r>
        <w:rPr>
          <w:rFonts w:ascii="Times New Roman" w:hAnsi="Times New Roman" w:cs="Times New Roman"/>
          <w:sz w:val="24"/>
          <w:szCs w:val="24"/>
        </w:rPr>
        <w:tab/>
        <w:t>1403</w:t>
      </w:r>
      <w:r>
        <w:rPr>
          <w:rFonts w:ascii="Times New Roman" w:hAnsi="Times New Roman" w:cs="Times New Roman"/>
          <w:sz w:val="24"/>
          <w:szCs w:val="24"/>
        </w:rPr>
        <w:tab/>
        <w:t xml:space="preserve">She left 20s to the hospital of St.Mary without Bishopsgate and a further </w:t>
      </w:r>
    </w:p>
    <w:p w14:paraId="02A6079F" w14:textId="77777777" w:rsidR="001300F8" w:rsidRDefault="001300F8" w:rsidP="001300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20s to three sisters in the hospital of St.Katherine by the Tower.</w:t>
      </w:r>
    </w:p>
    <w:p w14:paraId="367F2259" w14:textId="07BA1A45" w:rsidR="001300F8" w:rsidRDefault="001300F8" w:rsidP="001300F8">
      <w:pPr>
        <w:ind w:left="1440"/>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p.136)</w:t>
      </w:r>
    </w:p>
    <w:p w14:paraId="3A63B122" w14:textId="77777777" w:rsidR="00BD7F37" w:rsidRDefault="00BD7F37" w:rsidP="00BD7F37">
      <w:pPr>
        <w:rPr>
          <w:rFonts w:ascii="Times New Roman" w:hAnsi="Times New Roman" w:cs="Times New Roman"/>
          <w:sz w:val="24"/>
          <w:szCs w:val="24"/>
        </w:rPr>
      </w:pPr>
      <w:r>
        <w:rPr>
          <w:rFonts w:ascii="Times New Roman" w:hAnsi="Times New Roman" w:cs="Times New Roman"/>
          <w:sz w:val="24"/>
          <w:szCs w:val="24"/>
        </w:rPr>
        <w:tab/>
        <w:t>1403</w:t>
      </w:r>
      <w:r>
        <w:rPr>
          <w:rFonts w:ascii="Times New Roman" w:hAnsi="Times New Roman" w:cs="Times New Roman"/>
          <w:sz w:val="24"/>
          <w:szCs w:val="24"/>
        </w:rPr>
        <w:tab/>
        <w:t>She left 40s to the Benedictine Nuns at Stratford at Bow and the Augustinian</w:t>
      </w:r>
    </w:p>
    <w:p w14:paraId="1D8F4423" w14:textId="77777777" w:rsidR="00BD7F37" w:rsidRDefault="00BD7F37" w:rsidP="00BD7F3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canonesses of St.Mary, Clerkenwell, 26s 8d to the Priory of Haliwell and</w:t>
      </w:r>
    </w:p>
    <w:p w14:paraId="1C35C3F1" w14:textId="77777777" w:rsidR="00BD7F37" w:rsidRDefault="00BD7F37" w:rsidP="00BD7F3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 to the Grey Friars in Aylesbury.</w:t>
      </w:r>
    </w:p>
    <w:p w14:paraId="55AAA421" w14:textId="77777777" w:rsidR="00BD7F37" w:rsidRDefault="00BD7F37" w:rsidP="00BD7F37">
      <w:pPr>
        <w:ind w:left="1440"/>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p.124)</w:t>
      </w:r>
    </w:p>
    <w:p w14:paraId="098E7D25" w14:textId="77777777" w:rsidR="00BD7F37" w:rsidRDefault="00BD7F37" w:rsidP="001300F8">
      <w:pPr>
        <w:ind w:left="1440"/>
        <w:rPr>
          <w:rFonts w:ascii="Times New Roman" w:hAnsi="Times New Roman" w:cs="Times New Roman"/>
          <w:sz w:val="24"/>
          <w:szCs w:val="24"/>
        </w:rPr>
      </w:pPr>
    </w:p>
    <w:p w14:paraId="46558407" w14:textId="77777777" w:rsidR="001300F8" w:rsidRDefault="001300F8" w:rsidP="001300F8">
      <w:pPr>
        <w:pStyle w:val="NoSpacing"/>
        <w:spacing w:before="240"/>
        <w:rPr>
          <w:rFonts w:ascii="Times New Roman" w:hAnsi="Times New Roman" w:cs="Times New Roman"/>
          <w:sz w:val="24"/>
          <w:szCs w:val="24"/>
        </w:rPr>
      </w:pPr>
    </w:p>
    <w:p w14:paraId="59B6ED43" w14:textId="7C0CB131" w:rsidR="001300F8" w:rsidRDefault="001300F8" w:rsidP="001300F8">
      <w:pPr>
        <w:rPr>
          <w:rFonts w:ascii="Times New Roman" w:hAnsi="Times New Roman" w:cs="Times New Roman"/>
          <w:sz w:val="24"/>
          <w:szCs w:val="24"/>
        </w:rPr>
      </w:pPr>
      <w:r w:rsidRPr="00A50CC3">
        <w:rPr>
          <w:rFonts w:ascii="Times New Roman" w:hAnsi="Times New Roman" w:cs="Times New Roman"/>
          <w:sz w:val="24"/>
          <w:szCs w:val="24"/>
        </w:rPr>
        <w:t>15 June 2021</w:t>
      </w:r>
    </w:p>
    <w:p w14:paraId="0DF68E3A" w14:textId="02A597BA" w:rsidR="00BD7F37" w:rsidRDefault="00BD7F37" w:rsidP="001300F8">
      <w:pPr>
        <w:rPr>
          <w:rFonts w:ascii="Times New Roman" w:hAnsi="Times New Roman" w:cs="Times New Roman"/>
          <w:sz w:val="24"/>
          <w:szCs w:val="24"/>
          <w:u w:val="single"/>
        </w:rPr>
      </w:pPr>
      <w:r>
        <w:rPr>
          <w:rFonts w:ascii="Times New Roman" w:hAnsi="Times New Roman" w:cs="Times New Roman"/>
          <w:sz w:val="24"/>
          <w:szCs w:val="24"/>
        </w:rPr>
        <w:t>18 December 2021</w:t>
      </w:r>
    </w:p>
    <w:p w14:paraId="3D3620E8"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E2996" w14:textId="77777777" w:rsidR="00141FEC" w:rsidRDefault="00141FEC" w:rsidP="009139A6">
      <w:r>
        <w:separator/>
      </w:r>
    </w:p>
  </w:endnote>
  <w:endnote w:type="continuationSeparator" w:id="0">
    <w:p w14:paraId="1C39AC38" w14:textId="77777777" w:rsidR="00141FEC" w:rsidRDefault="00141FE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1665"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2B8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BD40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5B46" w14:textId="77777777" w:rsidR="00141FEC" w:rsidRDefault="00141FEC" w:rsidP="009139A6">
      <w:r>
        <w:separator/>
      </w:r>
    </w:p>
  </w:footnote>
  <w:footnote w:type="continuationSeparator" w:id="0">
    <w:p w14:paraId="6F6D89BB" w14:textId="77777777" w:rsidR="00141FEC" w:rsidRDefault="00141FE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E864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ABE6"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9D24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0F8"/>
    <w:rsid w:val="000666E0"/>
    <w:rsid w:val="001300F8"/>
    <w:rsid w:val="00141FEC"/>
    <w:rsid w:val="002510B7"/>
    <w:rsid w:val="005C130B"/>
    <w:rsid w:val="00826F5C"/>
    <w:rsid w:val="009139A6"/>
    <w:rsid w:val="009448BB"/>
    <w:rsid w:val="00A3176C"/>
    <w:rsid w:val="00AE65F8"/>
    <w:rsid w:val="00BA00AB"/>
    <w:rsid w:val="00BD7F37"/>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2ADB9"/>
  <w15:chartTrackingRefBased/>
  <w15:docId w15:val="{733855C9-77A2-4D67-8438-08C0C7D9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0F8"/>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137</Words>
  <Characters>783</Characters>
  <Application>Microsoft Office Word</Application>
  <DocSecurity>0</DocSecurity>
  <Lines>6</Lines>
  <Paragraphs>1</Paragraphs>
  <ScaleCrop>false</ScaleCrop>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2021-06-29T16:20:00Z</dcterms:created>
  <dcterms:modified xsi:type="dcterms:W3CDTF">2021-12-18T12:18:00Z</dcterms:modified>
</cp:coreProperties>
</file>