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162AEA" w:rsidP="00C009D8">
      <w:pPr>
        <w:pStyle w:val="NoSpacing"/>
      </w:pPr>
      <w:r>
        <w:rPr>
          <w:u w:val="single"/>
        </w:rPr>
        <w:t>Simon BURGON, LL.D.</w:t>
      </w:r>
      <w:r>
        <w:t xml:space="preserve">        (</w:t>
      </w:r>
      <w:proofErr w:type="gramStart"/>
      <w:r>
        <w:t>fl.1471-3</w:t>
      </w:r>
      <w:proofErr w:type="gramEnd"/>
      <w:r>
        <w:t>)</w:t>
      </w:r>
    </w:p>
    <w:p w:rsidR="00162AEA" w:rsidRDefault="00162AEA" w:rsidP="00C009D8">
      <w:pPr>
        <w:pStyle w:val="NoSpacing"/>
      </w:pPr>
      <w:proofErr w:type="gramStart"/>
      <w:r>
        <w:t>Fellow of Trinity Hall, Cambridge University.</w:t>
      </w:r>
      <w:proofErr w:type="gramEnd"/>
    </w:p>
    <w:p w:rsidR="00162AEA" w:rsidRDefault="00162AEA" w:rsidP="00C009D8">
      <w:pPr>
        <w:pStyle w:val="NoSpacing"/>
      </w:pPr>
    </w:p>
    <w:p w:rsidR="00162AEA" w:rsidRDefault="00162AEA" w:rsidP="00C009D8">
      <w:pPr>
        <w:pStyle w:val="NoSpacing"/>
      </w:pPr>
    </w:p>
    <w:p w:rsidR="00162AEA" w:rsidRDefault="00162AEA" w:rsidP="00C009D8">
      <w:pPr>
        <w:pStyle w:val="NoSpacing"/>
      </w:pPr>
      <w:r>
        <w:tab/>
        <w:t>1471</w:t>
      </w:r>
      <w:r>
        <w:tab/>
        <w:t>He was excused regency.   (Alumni Cantab. vol.1 part 1 p.258)</w:t>
      </w:r>
    </w:p>
    <w:p w:rsidR="00162AEA" w:rsidRDefault="00162AEA" w:rsidP="00C009D8">
      <w:pPr>
        <w:pStyle w:val="NoSpacing"/>
      </w:pPr>
      <w:r>
        <w:t>22 May1472</w:t>
      </w:r>
      <w:r>
        <w:tab/>
        <w:t xml:space="preserve">Ordained Deacon.    </w:t>
      </w:r>
      <w:proofErr w:type="gramStart"/>
      <w:r>
        <w:t>(ibid.)</w:t>
      </w:r>
      <w:proofErr w:type="gramEnd"/>
    </w:p>
    <w:p w:rsidR="00162AEA" w:rsidRDefault="00162AEA" w:rsidP="00C009D8">
      <w:pPr>
        <w:pStyle w:val="NoSpacing"/>
      </w:pPr>
      <w:proofErr w:type="gramStart"/>
      <w:r>
        <w:t>13 Mar.1473</w:t>
      </w:r>
      <w:r>
        <w:tab/>
        <w:t>Ordained Priest.</w:t>
      </w:r>
      <w:proofErr w:type="gramEnd"/>
      <w:r>
        <w:t xml:space="preserve">   </w:t>
      </w:r>
      <w:proofErr w:type="gramStart"/>
      <w:r>
        <w:t>(ibid.)</w:t>
      </w:r>
      <w:proofErr w:type="gramEnd"/>
    </w:p>
    <w:p w:rsidR="00162AEA" w:rsidRDefault="00162AEA" w:rsidP="00C009D8">
      <w:pPr>
        <w:pStyle w:val="NoSpacing"/>
      </w:pPr>
    </w:p>
    <w:p w:rsidR="00162AEA" w:rsidRDefault="00162AEA" w:rsidP="00C009D8">
      <w:pPr>
        <w:pStyle w:val="NoSpacing"/>
      </w:pPr>
    </w:p>
    <w:p w:rsidR="00162AEA" w:rsidRPr="00162AEA" w:rsidRDefault="00162AEA" w:rsidP="00C009D8">
      <w:pPr>
        <w:pStyle w:val="NoSpacing"/>
      </w:pPr>
      <w:r>
        <w:t>5 September 2013</w:t>
      </w:r>
      <w:bookmarkStart w:id="0" w:name="_GoBack"/>
      <w:bookmarkEnd w:id="0"/>
    </w:p>
    <w:sectPr w:rsidR="00162AEA" w:rsidRPr="00162AE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2AEA" w:rsidRDefault="00162AEA" w:rsidP="00920DE3">
      <w:pPr>
        <w:spacing w:after="0" w:line="240" w:lineRule="auto"/>
      </w:pPr>
      <w:r>
        <w:separator/>
      </w:r>
    </w:p>
  </w:endnote>
  <w:endnote w:type="continuationSeparator" w:id="0">
    <w:p w:rsidR="00162AEA" w:rsidRDefault="00162AE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2AEA" w:rsidRDefault="00162AEA" w:rsidP="00920DE3">
      <w:pPr>
        <w:spacing w:after="0" w:line="240" w:lineRule="auto"/>
      </w:pPr>
      <w:r>
        <w:separator/>
      </w:r>
    </w:p>
  </w:footnote>
  <w:footnote w:type="continuationSeparator" w:id="0">
    <w:p w:rsidR="00162AEA" w:rsidRDefault="00162AE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2AEA"/>
    <w:rsid w:val="00120749"/>
    <w:rsid w:val="00162AE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2013-09-05T17:58:00Z</dcterms:created>
  <dcterms:modified xsi:type="dcterms:W3CDTF">2013-09-05T18:00:00Z</dcterms:modified>
</cp:coreProperties>
</file>