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6ACF" w:rsidRDefault="00206ACF" w:rsidP="00206ACF">
      <w:pPr>
        <w:pStyle w:val="NoSpacing"/>
      </w:pPr>
      <w:r>
        <w:rPr>
          <w:u w:val="single"/>
        </w:rPr>
        <w:t>John BURGHARD (alias KENT)</w:t>
      </w:r>
      <w:r>
        <w:t xml:space="preserve">      (fl.1450)</w:t>
      </w:r>
    </w:p>
    <w:p w:rsidR="00206ACF" w:rsidRDefault="00206ACF" w:rsidP="00206ACF">
      <w:pPr>
        <w:pStyle w:val="NoSpacing"/>
      </w:pPr>
      <w:r>
        <w:t>of London.  Tailor.</w:t>
      </w:r>
    </w:p>
    <w:p w:rsidR="00206ACF" w:rsidRDefault="00206ACF" w:rsidP="00206ACF">
      <w:pPr>
        <w:pStyle w:val="NoSpacing"/>
      </w:pPr>
    </w:p>
    <w:p w:rsidR="00206ACF" w:rsidRDefault="00206ACF" w:rsidP="00206ACF">
      <w:pPr>
        <w:pStyle w:val="NoSpacing"/>
      </w:pPr>
    </w:p>
    <w:p w:rsidR="00206ACF" w:rsidRDefault="00206ACF" w:rsidP="00206ACF">
      <w:pPr>
        <w:pStyle w:val="NoSpacing"/>
      </w:pPr>
      <w:r>
        <w:tab/>
        <w:t>1450</w:t>
      </w:r>
      <w:r>
        <w:tab/>
        <w:t>Robert Canon of London(q.v.) brought a plaint of debt against him.</w:t>
      </w:r>
    </w:p>
    <w:p w:rsidR="00206ACF" w:rsidRDefault="00206ACF" w:rsidP="00206ACF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206ACF" w:rsidRDefault="00206ACF" w:rsidP="00206ACF">
      <w:pPr>
        <w:pStyle w:val="NoSpacing"/>
      </w:pPr>
    </w:p>
    <w:p w:rsidR="00206ACF" w:rsidRDefault="00206ACF" w:rsidP="00206ACF">
      <w:pPr>
        <w:pStyle w:val="NoSpacing"/>
      </w:pPr>
    </w:p>
    <w:p w:rsidR="00206ACF" w:rsidRDefault="00206ACF" w:rsidP="00206ACF">
      <w:pPr>
        <w:pStyle w:val="NoSpacing"/>
      </w:pPr>
      <w:r>
        <w:t>29 April 2013</w:t>
      </w:r>
    </w:p>
    <w:p w:rsidR="00BA4020" w:rsidRPr="00186E49" w:rsidRDefault="00206ACF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6ACF" w:rsidRDefault="00206ACF" w:rsidP="00552EBA">
      <w:r>
        <w:separator/>
      </w:r>
    </w:p>
  </w:endnote>
  <w:endnote w:type="continuationSeparator" w:id="0">
    <w:p w:rsidR="00206ACF" w:rsidRDefault="00206AC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06ACF">
      <w:rPr>
        <w:noProof/>
      </w:rPr>
      <w:t>05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6ACF" w:rsidRDefault="00206ACF" w:rsidP="00552EBA">
      <w:r>
        <w:separator/>
      </w:r>
    </w:p>
  </w:footnote>
  <w:footnote w:type="continuationSeparator" w:id="0">
    <w:p w:rsidR="00206ACF" w:rsidRDefault="00206AC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06ACF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266</Characters>
  <Application>Microsoft Office Word</Application>
  <DocSecurity>0</DocSecurity>
  <Lines>2</Lines>
  <Paragraphs>1</Paragraphs>
  <ScaleCrop>false</ScaleCrop>
  <Company/>
  <LinksUpToDate>false</LinksUpToDate>
  <CharactersWithSpaces>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2013-05-05T15:44:00Z</dcterms:created>
  <dcterms:modified xsi:type="dcterms:W3CDTF">2013-05-05T15:45:00Z</dcterms:modified>
</cp:coreProperties>
</file>