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2C99" w:rsidRDefault="007B2C99" w:rsidP="007B2C99">
      <w:pPr>
        <w:pStyle w:val="NoSpacing"/>
      </w:pPr>
      <w:r>
        <w:rPr>
          <w:u w:val="single"/>
        </w:rPr>
        <w:t>William BURGATE</w:t>
      </w:r>
      <w:r>
        <w:t xml:space="preserve">        (fl.1415)</w:t>
      </w:r>
    </w:p>
    <w:p w:rsidR="007B2C99" w:rsidRDefault="007B2C99" w:rsidP="007B2C99">
      <w:pPr>
        <w:pStyle w:val="NoSpacing"/>
      </w:pPr>
      <w:r>
        <w:t>Archer.</w:t>
      </w:r>
    </w:p>
    <w:p w:rsidR="007B2C99" w:rsidRDefault="007B2C99" w:rsidP="007B2C99">
      <w:pPr>
        <w:pStyle w:val="NoSpacing"/>
      </w:pPr>
    </w:p>
    <w:p w:rsidR="007B2C99" w:rsidRDefault="007B2C99" w:rsidP="007B2C99">
      <w:pPr>
        <w:pStyle w:val="NoSpacing"/>
      </w:pPr>
    </w:p>
    <w:p w:rsidR="007B2C99" w:rsidRDefault="007B2C99" w:rsidP="007B2C99">
      <w:pPr>
        <w:pStyle w:val="NoSpacing"/>
      </w:pPr>
      <w:r>
        <w:tab/>
        <w:t>1415</w:t>
      </w:r>
      <w:r>
        <w:tab/>
      </w:r>
      <w:r w:rsidRPr="007E04EA">
        <w:t>He was on the expedition to France</w:t>
      </w:r>
      <w:r>
        <w:t xml:space="preserve"> under the command of John</w:t>
      </w:r>
    </w:p>
    <w:p w:rsidR="007B2C99" w:rsidRPr="007E04EA" w:rsidRDefault="007B2C99" w:rsidP="007B2C99">
      <w:pPr>
        <w:pStyle w:val="NoSpacing"/>
      </w:pPr>
      <w:r>
        <w:tab/>
      </w:r>
      <w:r>
        <w:tab/>
      </w:r>
      <w:proofErr w:type="spellStart"/>
      <w:proofErr w:type="gramStart"/>
      <w:r>
        <w:t>Fastolf</w:t>
      </w:r>
      <w:proofErr w:type="spellEnd"/>
      <w:r>
        <w:t>(</w:t>
      </w:r>
      <w:proofErr w:type="gramEnd"/>
      <w:r>
        <w:t>q.v.).</w:t>
      </w:r>
    </w:p>
    <w:p w:rsidR="007B2C99" w:rsidRDefault="007B2C99" w:rsidP="007B2C99">
      <w:pPr>
        <w:pStyle w:val="NoSpacing"/>
      </w:pPr>
      <w:r w:rsidRPr="007E04EA">
        <w:tab/>
      </w:r>
      <w:r w:rsidRPr="007E04EA">
        <w:tab/>
      </w:r>
      <w:r w:rsidRPr="00055616">
        <w:rPr>
          <w:u w:val="single"/>
        </w:rPr>
        <w:t>(</w:t>
      </w:r>
      <w:hyperlink r:id="rId7" w:history="1">
        <w:r w:rsidRPr="00055616">
          <w:rPr>
            <w:rStyle w:val="Hyperlink"/>
          </w:rPr>
          <w:t>www.icmacentre.ac.uk/soldier/database</w:t>
        </w:r>
      </w:hyperlink>
      <w:r w:rsidRPr="007E04EA">
        <w:t>)</w:t>
      </w:r>
    </w:p>
    <w:p w:rsidR="007B2C99" w:rsidRDefault="007B2C99" w:rsidP="007B2C99">
      <w:pPr>
        <w:pStyle w:val="NoSpacing"/>
      </w:pPr>
    </w:p>
    <w:p w:rsidR="007B2C99" w:rsidRDefault="007B2C99" w:rsidP="007B2C99">
      <w:pPr>
        <w:pStyle w:val="NoSpacing"/>
      </w:pPr>
    </w:p>
    <w:p w:rsidR="00E47068" w:rsidRPr="00C009D8" w:rsidRDefault="007B2C99" w:rsidP="007B2C99">
      <w:pPr>
        <w:pStyle w:val="NoSpacing"/>
      </w:pPr>
      <w:r>
        <w:t>5 June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2C99" w:rsidRDefault="007B2C99" w:rsidP="00920DE3">
      <w:pPr>
        <w:spacing w:after="0" w:line="240" w:lineRule="auto"/>
      </w:pPr>
      <w:r>
        <w:separator/>
      </w:r>
    </w:p>
  </w:endnote>
  <w:endnote w:type="continuationSeparator" w:id="0">
    <w:p w:rsidR="007B2C99" w:rsidRDefault="007B2C9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2C99" w:rsidRDefault="007B2C99" w:rsidP="00920DE3">
      <w:pPr>
        <w:spacing w:after="0" w:line="240" w:lineRule="auto"/>
      </w:pPr>
      <w:r>
        <w:separator/>
      </w:r>
    </w:p>
  </w:footnote>
  <w:footnote w:type="continuationSeparator" w:id="0">
    <w:p w:rsidR="007B2C99" w:rsidRDefault="007B2C9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2C99"/>
    <w:rsid w:val="00120749"/>
    <w:rsid w:val="00624CAE"/>
    <w:rsid w:val="007B2C99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7B2C99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7B2C99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36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2014-06-08T19:58:00Z</dcterms:created>
  <dcterms:modified xsi:type="dcterms:W3CDTF">2014-06-08T19:58:00Z</dcterms:modified>
</cp:coreProperties>
</file>