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15A" w:rsidRDefault="00D9315A" w:rsidP="00D9315A">
      <w:pPr>
        <w:pStyle w:val="NoSpacing"/>
      </w:pPr>
      <w:r>
        <w:rPr>
          <w:u w:val="single"/>
        </w:rPr>
        <w:t>William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9315A" w:rsidRDefault="00D9315A" w:rsidP="00D9315A">
      <w:pPr>
        <w:pStyle w:val="NoSpacing"/>
      </w:pPr>
    </w:p>
    <w:p w:rsidR="00D9315A" w:rsidRDefault="00D9315A" w:rsidP="00D9315A">
      <w:pPr>
        <w:pStyle w:val="NoSpacing"/>
      </w:pPr>
    </w:p>
    <w:p w:rsidR="00D9315A" w:rsidRDefault="00D9315A" w:rsidP="00D9315A">
      <w:pPr>
        <w:pStyle w:val="NoSpacing"/>
      </w:pPr>
      <w:r>
        <w:t>30 Jun.1435</w:t>
      </w:r>
      <w:r>
        <w:tab/>
        <w:t xml:space="preserve">He was a juror on the inquisition post mortem held in </w:t>
      </w:r>
      <w:proofErr w:type="spellStart"/>
      <w:r>
        <w:t>Roston</w:t>
      </w:r>
      <w:proofErr w:type="spellEnd"/>
      <w:r>
        <w:t>,</w:t>
      </w:r>
    </w:p>
    <w:p w:rsidR="00D9315A" w:rsidRDefault="00D9315A" w:rsidP="00D9315A">
      <w:pPr>
        <w:pStyle w:val="NoSpacing"/>
      </w:pPr>
      <w:r>
        <w:tab/>
      </w:r>
      <w:r>
        <w:tab/>
        <w:t>Cambridgeshire, into lands of the late Sir Walter de la Pole(q.v.).</w:t>
      </w:r>
    </w:p>
    <w:p w:rsidR="00D9315A" w:rsidRDefault="00D9315A" w:rsidP="00D931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24-212)</w:t>
      </w:r>
    </w:p>
    <w:p w:rsidR="00D9315A" w:rsidRDefault="00D9315A" w:rsidP="00D9315A">
      <w:pPr>
        <w:pStyle w:val="NoSpacing"/>
      </w:pPr>
    </w:p>
    <w:p w:rsidR="00D9315A" w:rsidRDefault="00D9315A" w:rsidP="00D9315A">
      <w:pPr>
        <w:pStyle w:val="NoSpacing"/>
      </w:pPr>
    </w:p>
    <w:p w:rsidR="00D9315A" w:rsidRDefault="00D9315A" w:rsidP="00D9315A">
      <w:pPr>
        <w:pStyle w:val="NoSpacing"/>
      </w:pPr>
      <w:r>
        <w:t>18 June 2017</w:t>
      </w:r>
    </w:p>
    <w:p w:rsidR="00D9315A" w:rsidRPr="003728D4" w:rsidRDefault="00D9315A" w:rsidP="00D9315A">
      <w:pPr>
        <w:pStyle w:val="NoSpacing"/>
      </w:pPr>
    </w:p>
    <w:p w:rsidR="006B2F86" w:rsidRPr="00D9315A" w:rsidRDefault="00D9315A" w:rsidP="00E71FC3">
      <w:pPr>
        <w:pStyle w:val="NoSpacing"/>
      </w:pPr>
      <w:bookmarkStart w:id="0" w:name="_GoBack"/>
      <w:bookmarkEnd w:id="0"/>
    </w:p>
    <w:sectPr w:rsidR="006B2F86" w:rsidRPr="00D93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15A" w:rsidRDefault="00D9315A" w:rsidP="00E71FC3">
      <w:pPr>
        <w:spacing w:after="0" w:line="240" w:lineRule="auto"/>
      </w:pPr>
      <w:r>
        <w:separator/>
      </w:r>
    </w:p>
  </w:endnote>
  <w:endnote w:type="continuationSeparator" w:id="0">
    <w:p w:rsidR="00D9315A" w:rsidRDefault="00D93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15A" w:rsidRDefault="00D9315A" w:rsidP="00E71FC3">
      <w:pPr>
        <w:spacing w:after="0" w:line="240" w:lineRule="auto"/>
      </w:pPr>
      <w:r>
        <w:separator/>
      </w:r>
    </w:p>
  </w:footnote>
  <w:footnote w:type="continuationSeparator" w:id="0">
    <w:p w:rsidR="00D9315A" w:rsidRDefault="00D93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15A"/>
    <w:rsid w:val="001A7C09"/>
    <w:rsid w:val="00577BD5"/>
    <w:rsid w:val="00656CBA"/>
    <w:rsid w:val="006A1F77"/>
    <w:rsid w:val="00733BE7"/>
    <w:rsid w:val="00AB52E8"/>
    <w:rsid w:val="00B16D3F"/>
    <w:rsid w:val="00BB41AC"/>
    <w:rsid w:val="00D931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58B6"/>
  <w15:chartTrackingRefBased/>
  <w15:docId w15:val="{CE49079B-77F2-4BD5-BE93-0D079BB8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2017-06-18T21:04:00Z</dcterms:created>
  <dcterms:modified xsi:type="dcterms:W3CDTF">2017-06-18T21:05:00Z</dcterms:modified>
</cp:coreProperties>
</file>