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EADC" w14:textId="77777777" w:rsidR="0017053C" w:rsidRDefault="0017053C" w:rsidP="0017053C">
      <w:pPr>
        <w:pStyle w:val="NoSpacing"/>
      </w:pPr>
      <w:r>
        <w:rPr>
          <w:u w:val="single"/>
        </w:rPr>
        <w:t>Robert BUCKMOTT, S.T.P.</w:t>
      </w:r>
      <w:r>
        <w:t xml:space="preserve">       (fl.1455-87)</w:t>
      </w:r>
    </w:p>
    <w:p w14:paraId="4C860331" w14:textId="77777777" w:rsidR="0017053C" w:rsidRDefault="0017053C" w:rsidP="0017053C">
      <w:pPr>
        <w:pStyle w:val="NoSpacing"/>
      </w:pPr>
      <w:r>
        <w:t>of Merton Hall, Oxford University.</w:t>
      </w:r>
    </w:p>
    <w:p w14:paraId="4C353FA6" w14:textId="77777777" w:rsidR="0017053C" w:rsidRDefault="0017053C" w:rsidP="0017053C">
      <w:pPr>
        <w:pStyle w:val="NoSpacing"/>
      </w:pPr>
    </w:p>
    <w:p w14:paraId="31D79CC5" w14:textId="77777777" w:rsidR="0017053C" w:rsidRDefault="0017053C" w:rsidP="0017053C">
      <w:pPr>
        <w:pStyle w:val="NoSpacing"/>
      </w:pPr>
    </w:p>
    <w:p w14:paraId="37A606C3" w14:textId="77777777" w:rsidR="0017053C" w:rsidRDefault="0017053C" w:rsidP="0017053C">
      <w:pPr>
        <w:pStyle w:val="NoSpacing"/>
      </w:pPr>
      <w:r>
        <w:tab/>
        <w:t>1455</w:t>
      </w:r>
      <w:r>
        <w:tab/>
        <w:t>He became a Fellow.</w:t>
      </w:r>
    </w:p>
    <w:p w14:paraId="775E2E78" w14:textId="77777777" w:rsidR="0017053C" w:rsidRDefault="0017053C" w:rsidP="0017053C">
      <w:pPr>
        <w:pStyle w:val="NoSpacing"/>
        <w:ind w:left="720" w:firstLine="720"/>
      </w:pPr>
      <w:r>
        <w:t>(“Memorials of Merton College, with Biographical Notices of the Wardens and</w:t>
      </w:r>
    </w:p>
    <w:p w14:paraId="7329A44E" w14:textId="77777777" w:rsidR="0017053C" w:rsidRDefault="0017053C" w:rsidP="0017053C">
      <w:pPr>
        <w:pStyle w:val="NoSpacing"/>
        <w:ind w:left="1440"/>
      </w:pPr>
      <w:r>
        <w:t xml:space="preserve">Fellows” by Hon. George </w:t>
      </w:r>
      <w:proofErr w:type="spellStart"/>
      <w:r>
        <w:t>C.Brodrick</w:t>
      </w:r>
      <w:proofErr w:type="spellEnd"/>
      <w:r>
        <w:t>, printed for the Oxford Historical at the</w:t>
      </w:r>
    </w:p>
    <w:p w14:paraId="1F914823" w14:textId="77777777" w:rsidR="0017053C" w:rsidRDefault="0017053C" w:rsidP="0017053C">
      <w:pPr>
        <w:pStyle w:val="NoSpacing"/>
        <w:ind w:left="720" w:firstLine="720"/>
      </w:pPr>
      <w:proofErr w:type="spellStart"/>
      <w:r>
        <w:t>Clarenden</w:t>
      </w:r>
      <w:proofErr w:type="spellEnd"/>
      <w:r>
        <w:t xml:space="preserve"> Press, 1885 p.237)</w:t>
      </w:r>
    </w:p>
    <w:p w14:paraId="23892DAD" w14:textId="77777777" w:rsidR="0017053C" w:rsidRDefault="0017053C" w:rsidP="0017053C">
      <w:pPr>
        <w:pStyle w:val="NoSpacing"/>
      </w:pPr>
      <w:r>
        <w:tab/>
        <w:t>1487</w:t>
      </w:r>
      <w:r>
        <w:tab/>
        <w:t>He gave money for the use of chapel and of the library.   (ibid.)</w:t>
      </w:r>
    </w:p>
    <w:p w14:paraId="60A9F9D9" w14:textId="77777777" w:rsidR="0017053C" w:rsidRDefault="0017053C" w:rsidP="0017053C">
      <w:pPr>
        <w:pStyle w:val="NoSpacing"/>
      </w:pPr>
    </w:p>
    <w:p w14:paraId="73E2D5EB" w14:textId="77777777" w:rsidR="0017053C" w:rsidRDefault="0017053C" w:rsidP="0017053C">
      <w:pPr>
        <w:pStyle w:val="NoSpacing"/>
      </w:pPr>
    </w:p>
    <w:p w14:paraId="60357B46" w14:textId="77777777" w:rsidR="0017053C" w:rsidRDefault="0017053C" w:rsidP="0017053C">
      <w:pPr>
        <w:pStyle w:val="NoSpacing"/>
      </w:pPr>
      <w:r>
        <w:t>27 January 2025</w:t>
      </w:r>
    </w:p>
    <w:p w14:paraId="789B10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90B05" w14:textId="77777777" w:rsidR="0017053C" w:rsidRDefault="0017053C" w:rsidP="009139A6">
      <w:r>
        <w:separator/>
      </w:r>
    </w:p>
  </w:endnote>
  <w:endnote w:type="continuationSeparator" w:id="0">
    <w:p w14:paraId="731C20DC" w14:textId="77777777" w:rsidR="0017053C" w:rsidRDefault="001705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2D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DB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2E8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0FB97" w14:textId="77777777" w:rsidR="0017053C" w:rsidRDefault="0017053C" w:rsidP="009139A6">
      <w:r>
        <w:separator/>
      </w:r>
    </w:p>
  </w:footnote>
  <w:footnote w:type="continuationSeparator" w:id="0">
    <w:p w14:paraId="490B3EAF" w14:textId="77777777" w:rsidR="0017053C" w:rsidRDefault="001705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54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DE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6E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3C"/>
    <w:rsid w:val="000666E0"/>
    <w:rsid w:val="000A2E7A"/>
    <w:rsid w:val="0017053C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D6959"/>
  <w15:chartTrackingRefBased/>
  <w15:docId w15:val="{9B132CD4-4245-48DE-9D4B-CCD17FA6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2025-03-18T16:59:00Z</dcterms:created>
  <dcterms:modified xsi:type="dcterms:W3CDTF">2025-03-18T16:59:00Z</dcterms:modified>
</cp:coreProperties>
</file>