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C5F06" w:rsidP="00115448">
      <w:pPr>
        <w:pStyle w:val="NoSpacing"/>
      </w:pPr>
      <w:r>
        <w:rPr>
          <w:u w:val="single"/>
        </w:rPr>
        <w:t>John BUCKEN</w:t>
      </w:r>
      <w:r>
        <w:t xml:space="preserve">   (fl.1419-20)</w:t>
      </w:r>
    </w:p>
    <w:p w:rsidR="00CC5F06" w:rsidRDefault="00CC5F06" w:rsidP="00115448">
      <w:pPr>
        <w:pStyle w:val="NoSpacing"/>
      </w:pPr>
      <w:proofErr w:type="gramStart"/>
      <w:r>
        <w:t xml:space="preserve">Rector of All Saints Church, </w:t>
      </w:r>
      <w:proofErr w:type="spellStart"/>
      <w:r>
        <w:t>Baldeswell</w:t>
      </w:r>
      <w:proofErr w:type="spellEnd"/>
      <w:r>
        <w:t>, Norfolk.</w:t>
      </w:r>
      <w:proofErr w:type="gramEnd"/>
    </w:p>
    <w:p w:rsidR="00CC5F06" w:rsidRDefault="00CC5F06" w:rsidP="00115448">
      <w:pPr>
        <w:pStyle w:val="NoSpacing"/>
      </w:pPr>
    </w:p>
    <w:p w:rsidR="00CC5F06" w:rsidRDefault="00CC5F06" w:rsidP="00115448">
      <w:pPr>
        <w:pStyle w:val="NoSpacing"/>
      </w:pPr>
    </w:p>
    <w:p w:rsidR="00CC5F06" w:rsidRDefault="00CC5F06" w:rsidP="00115448">
      <w:pPr>
        <w:pStyle w:val="NoSpacing"/>
      </w:pPr>
      <w:r>
        <w:tab/>
        <w:t>1419</w:t>
      </w:r>
      <w:r>
        <w:tab/>
      </w:r>
      <w:bookmarkStart w:id="0" w:name="_GoBack"/>
      <w:r>
        <w:t>He became Rector.</w:t>
      </w:r>
    </w:p>
    <w:p w:rsidR="00CC5F06" w:rsidRDefault="00CC5F06" w:rsidP="00115448">
      <w:pPr>
        <w:pStyle w:val="NoSpacing"/>
      </w:pPr>
      <w:r>
        <w:tab/>
      </w:r>
      <w:r>
        <w:tab/>
        <w:t>(</w:t>
      </w:r>
      <w:hyperlink r:id="rId7" w:history="1">
        <w:r w:rsidRPr="00697A12">
          <w:rPr>
            <w:rStyle w:val="Hyperlink"/>
          </w:rPr>
          <w:t>www.british-history.ac.uk/report.asp?compid=78443</w:t>
        </w:r>
      </w:hyperlink>
      <w:r>
        <w:t>)</w:t>
      </w:r>
    </w:p>
    <w:p w:rsidR="00CC5F06" w:rsidRDefault="00CC5F06" w:rsidP="00115448">
      <w:pPr>
        <w:pStyle w:val="NoSpacing"/>
      </w:pPr>
    </w:p>
    <w:p w:rsidR="00CC5F06" w:rsidRDefault="00CC5F06" w:rsidP="00115448">
      <w:pPr>
        <w:pStyle w:val="NoSpacing"/>
      </w:pPr>
    </w:p>
    <w:p w:rsidR="00CC5F06" w:rsidRPr="00CC5F06" w:rsidRDefault="00CC5F06" w:rsidP="00115448">
      <w:pPr>
        <w:pStyle w:val="NoSpacing"/>
      </w:pPr>
      <w:r>
        <w:t>15 February 2013</w:t>
      </w:r>
      <w:bookmarkEnd w:id="0"/>
    </w:p>
    <w:sectPr w:rsidR="00CC5F06" w:rsidRPr="00CC5F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F06" w:rsidRDefault="00CC5F06" w:rsidP="00552EBA">
      <w:r>
        <w:separator/>
      </w:r>
    </w:p>
  </w:endnote>
  <w:endnote w:type="continuationSeparator" w:id="0">
    <w:p w:rsidR="00CC5F06" w:rsidRDefault="00CC5F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5F06">
      <w:rPr>
        <w:noProof/>
      </w:rPr>
      <w:t>15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F06" w:rsidRDefault="00CC5F06" w:rsidP="00552EBA">
      <w:r>
        <w:separator/>
      </w:r>
    </w:p>
  </w:footnote>
  <w:footnote w:type="continuationSeparator" w:id="0">
    <w:p w:rsidR="00CC5F06" w:rsidRDefault="00CC5F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0469"/>
    <w:rsid w:val="00C07895"/>
    <w:rsid w:val="00C33865"/>
    <w:rsid w:val="00CC5F0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4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2013-02-15T20:05:00Z</dcterms:created>
  <dcterms:modified xsi:type="dcterms:W3CDTF">2013-02-15T20:07:00Z</dcterms:modified>
</cp:coreProperties>
</file>