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9F" w:rsidRDefault="0040249F" w:rsidP="0040249F">
      <w:pPr>
        <w:pStyle w:val="NoSpacing"/>
      </w:pPr>
      <w:r>
        <w:rPr>
          <w:u w:val="single"/>
        </w:rPr>
        <w:t>William BRUYN</w:t>
      </w:r>
      <w:r>
        <w:t xml:space="preserve">       (fl.1483)</w:t>
      </w:r>
    </w:p>
    <w:p w:rsidR="0040249F" w:rsidRDefault="0040249F" w:rsidP="0040249F">
      <w:pPr>
        <w:pStyle w:val="NoSpacing"/>
      </w:pPr>
    </w:p>
    <w:p w:rsidR="0040249F" w:rsidRDefault="0040249F" w:rsidP="0040249F">
      <w:pPr>
        <w:pStyle w:val="NoSpacing"/>
      </w:pPr>
    </w:p>
    <w:p w:rsidR="0040249F" w:rsidRDefault="0040249F" w:rsidP="0040249F">
      <w:pPr>
        <w:pStyle w:val="NoSpacing"/>
      </w:pPr>
      <w:r>
        <w:tab/>
        <w:t>1483</w:t>
      </w:r>
      <w:r>
        <w:tab/>
        <w:t xml:space="preserve">He, Robert </w:t>
      </w:r>
      <w:proofErr w:type="spellStart"/>
      <w:proofErr w:type="gramStart"/>
      <w:r>
        <w:t>Rede</w:t>
      </w:r>
      <w:proofErr w:type="spellEnd"/>
      <w:r>
        <w:t>(</w:t>
      </w:r>
      <w:proofErr w:type="gramEnd"/>
      <w:r>
        <w:t xml:space="preserve">q.v.), John Prat(q.v.) and Richard </w:t>
      </w:r>
      <w:proofErr w:type="spellStart"/>
      <w:r>
        <w:t>Cressy</w:t>
      </w:r>
      <w:proofErr w:type="spellEnd"/>
      <w:r>
        <w:t>(q.v.)</w:t>
      </w:r>
    </w:p>
    <w:p w:rsidR="0040249F" w:rsidRDefault="0040249F" w:rsidP="0040249F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trespass against Katherine </w:t>
      </w:r>
      <w:proofErr w:type="spellStart"/>
      <w:r>
        <w:t>Tudur</w:t>
      </w:r>
      <w:proofErr w:type="spellEnd"/>
      <w:r>
        <w:t xml:space="preserve"> of Stoke(q.v.),</w:t>
      </w:r>
    </w:p>
    <w:p w:rsidR="0040249F" w:rsidRDefault="0040249F" w:rsidP="0040249F">
      <w:pPr>
        <w:pStyle w:val="NoSpacing"/>
      </w:pPr>
      <w:r>
        <w:tab/>
      </w:r>
      <w:r>
        <w:tab/>
        <w:t xml:space="preserve">William Ram of </w:t>
      </w:r>
      <w:proofErr w:type="spellStart"/>
      <w:proofErr w:type="gramStart"/>
      <w:r>
        <w:t>Halstowe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Rolff</w:t>
      </w:r>
      <w:proofErr w:type="spellEnd"/>
      <w:r>
        <w:t xml:space="preserve"> of </w:t>
      </w:r>
      <w:proofErr w:type="spellStart"/>
      <w:r>
        <w:t>Halstowe</w:t>
      </w:r>
      <w:proofErr w:type="spellEnd"/>
      <w:r>
        <w:t>(q.v.).</w:t>
      </w:r>
    </w:p>
    <w:p w:rsidR="0040249F" w:rsidRDefault="0040249F" w:rsidP="0040249F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40249F" w:rsidRDefault="0040249F" w:rsidP="0040249F">
      <w:pPr>
        <w:pStyle w:val="NoSpacing"/>
        <w:ind w:left="720" w:hanging="720"/>
      </w:pPr>
    </w:p>
    <w:p w:rsidR="0040249F" w:rsidRDefault="0040249F" w:rsidP="0040249F">
      <w:pPr>
        <w:pStyle w:val="NoSpacing"/>
        <w:ind w:left="720" w:hanging="720"/>
      </w:pPr>
    </w:p>
    <w:p w:rsidR="0040249F" w:rsidRDefault="0040249F" w:rsidP="0040249F">
      <w:pPr>
        <w:pStyle w:val="NoSpacing"/>
        <w:ind w:left="720" w:hanging="720"/>
      </w:pPr>
    </w:p>
    <w:p w:rsidR="0040249F" w:rsidRDefault="0040249F" w:rsidP="0040249F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49F" w:rsidRDefault="0040249F" w:rsidP="00920DE3">
      <w:pPr>
        <w:spacing w:after="0" w:line="240" w:lineRule="auto"/>
      </w:pPr>
      <w:r>
        <w:separator/>
      </w:r>
    </w:p>
  </w:endnote>
  <w:endnote w:type="continuationSeparator" w:id="0">
    <w:p w:rsidR="0040249F" w:rsidRDefault="004024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49F" w:rsidRDefault="0040249F" w:rsidP="00920DE3">
      <w:pPr>
        <w:spacing w:after="0" w:line="240" w:lineRule="auto"/>
      </w:pPr>
      <w:r>
        <w:separator/>
      </w:r>
    </w:p>
  </w:footnote>
  <w:footnote w:type="continuationSeparator" w:id="0">
    <w:p w:rsidR="0040249F" w:rsidRDefault="004024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49F"/>
    <w:rsid w:val="00120749"/>
    <w:rsid w:val="004024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024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02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2015-01-06T20:46:00Z</dcterms:created>
  <dcterms:modified xsi:type="dcterms:W3CDTF">2015-01-06T20:46:00Z</dcterms:modified>
</cp:coreProperties>
</file>