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AE52E" w14:textId="77777777" w:rsidR="00265172" w:rsidRDefault="00265172" w:rsidP="002651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Henry BRUYN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d.1467)</w:t>
      </w:r>
    </w:p>
    <w:p w14:paraId="31A6FAA4" w14:textId="77777777" w:rsidR="00265172" w:rsidRDefault="00265172" w:rsidP="00265172">
      <w:pPr>
        <w:pStyle w:val="NoSpacing"/>
        <w:rPr>
          <w:rFonts w:cs="Times New Roman"/>
          <w:szCs w:val="24"/>
        </w:rPr>
      </w:pPr>
    </w:p>
    <w:p w14:paraId="6DEA32C0" w14:textId="77777777" w:rsidR="00265172" w:rsidRDefault="00265172" w:rsidP="00265172">
      <w:pPr>
        <w:pStyle w:val="NoSpacing"/>
        <w:rPr>
          <w:rFonts w:cs="Times New Roman"/>
          <w:szCs w:val="24"/>
        </w:rPr>
      </w:pPr>
    </w:p>
    <w:p w14:paraId="4CA9F366" w14:textId="77777777" w:rsidR="00265172" w:rsidRDefault="00265172" w:rsidP="002651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Nov.1467</w:t>
      </w:r>
      <w:r>
        <w:rPr>
          <w:rFonts w:cs="Times New Roman"/>
          <w:szCs w:val="24"/>
        </w:rPr>
        <w:tab/>
        <w:t>He died.</w:t>
      </w:r>
    </w:p>
    <w:p w14:paraId="2EEB6F71" w14:textId="77777777" w:rsidR="00265172" w:rsidRDefault="00265172" w:rsidP="0026517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91EFE4C" w14:textId="77777777" w:rsidR="00265172" w:rsidRDefault="00265172" w:rsidP="0026517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p.155)</w:t>
      </w:r>
    </w:p>
    <w:p w14:paraId="550E5E95" w14:textId="77777777" w:rsidR="00265172" w:rsidRDefault="00265172" w:rsidP="0026517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May1485</w:t>
      </w:r>
      <w:r>
        <w:rPr>
          <w:rFonts w:eastAsia="Times New Roman" w:cs="Times New Roman"/>
          <w:szCs w:val="24"/>
        </w:rPr>
        <w:tab/>
        <w:t xml:space="preserve">An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was held in </w:t>
      </w:r>
      <w:proofErr w:type="spellStart"/>
      <w:proofErr w:type="gramStart"/>
      <w:r>
        <w:rPr>
          <w:rFonts w:eastAsia="Times New Roman" w:cs="Times New Roman"/>
          <w:szCs w:val="24"/>
        </w:rPr>
        <w:t>St.Mary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Cray, Kent, into his lands.</w:t>
      </w:r>
    </w:p>
    <w:p w14:paraId="234F6414" w14:textId="77777777" w:rsidR="00265172" w:rsidRDefault="00265172" w:rsidP="0026517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37BF26F6" w14:textId="77777777" w:rsidR="00265172" w:rsidRDefault="00265172" w:rsidP="00265172">
      <w:pPr>
        <w:pStyle w:val="NoSpacing"/>
        <w:rPr>
          <w:rFonts w:eastAsia="Times New Roman" w:cs="Times New Roman"/>
          <w:szCs w:val="24"/>
        </w:rPr>
      </w:pPr>
    </w:p>
    <w:p w14:paraId="3B468116" w14:textId="77777777" w:rsidR="00265172" w:rsidRDefault="00265172" w:rsidP="00265172">
      <w:pPr>
        <w:pStyle w:val="NoSpacing"/>
        <w:rPr>
          <w:rFonts w:eastAsia="Times New Roman" w:cs="Times New Roman"/>
          <w:szCs w:val="24"/>
        </w:rPr>
      </w:pPr>
    </w:p>
    <w:p w14:paraId="1AD2FB0B" w14:textId="77777777" w:rsidR="00265172" w:rsidRDefault="00265172" w:rsidP="0026517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November 2023</w:t>
      </w:r>
    </w:p>
    <w:p w14:paraId="46A40F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28C39" w14:textId="77777777" w:rsidR="00265172" w:rsidRDefault="00265172" w:rsidP="009139A6">
      <w:r>
        <w:separator/>
      </w:r>
    </w:p>
  </w:endnote>
  <w:endnote w:type="continuationSeparator" w:id="0">
    <w:p w14:paraId="209514FB" w14:textId="77777777" w:rsidR="00265172" w:rsidRDefault="002651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F9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B6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1EC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7C258" w14:textId="77777777" w:rsidR="00265172" w:rsidRDefault="00265172" w:rsidP="009139A6">
      <w:r>
        <w:separator/>
      </w:r>
    </w:p>
  </w:footnote>
  <w:footnote w:type="continuationSeparator" w:id="0">
    <w:p w14:paraId="45997D55" w14:textId="77777777" w:rsidR="00265172" w:rsidRDefault="002651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1F7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76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17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172"/>
    <w:rsid w:val="000666E0"/>
    <w:rsid w:val="002510B7"/>
    <w:rsid w:val="0026517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723C8"/>
  <w15:chartTrackingRefBased/>
  <w15:docId w15:val="{C3741C33-F123-4C79-B0FB-462E1DA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2023-11-22T20:22:00Z</dcterms:created>
  <dcterms:modified xsi:type="dcterms:W3CDTF">2023-11-22T20:22:00Z</dcterms:modified>
</cp:coreProperties>
</file>