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4C33" w:rsidRDefault="00CE4C33" w:rsidP="00CE4C33">
      <w:pPr>
        <w:pStyle w:val="NoSpacing"/>
      </w:pPr>
      <w:r>
        <w:rPr>
          <w:u w:val="single"/>
        </w:rPr>
        <w:t>Thomas BRUTE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CE4C33" w:rsidRDefault="00CE4C33" w:rsidP="00CE4C33">
      <w:pPr>
        <w:pStyle w:val="NoSpacing"/>
      </w:pPr>
    </w:p>
    <w:p w:rsidR="00CE4C33" w:rsidRDefault="00CE4C33" w:rsidP="00CE4C33">
      <w:pPr>
        <w:pStyle w:val="NoSpacing"/>
      </w:pPr>
    </w:p>
    <w:p w:rsidR="00CE4C33" w:rsidRDefault="00CE4C33" w:rsidP="00CE4C33">
      <w:pPr>
        <w:pStyle w:val="NoSpacing"/>
      </w:pPr>
      <w:r>
        <w:t xml:space="preserve">  5 Sep.1420</w:t>
      </w:r>
      <w:r>
        <w:tab/>
        <w:t xml:space="preserve">He was a juror on the inquisition post mortem held in Woodstock, </w:t>
      </w:r>
    </w:p>
    <w:p w:rsidR="00CE4C33" w:rsidRDefault="00CE4C33" w:rsidP="00CE4C33">
      <w:pPr>
        <w:pStyle w:val="NoSpacing"/>
      </w:pPr>
      <w:r>
        <w:tab/>
      </w:r>
      <w:r>
        <w:tab/>
        <w:t>Oxfordshire, into lands of the late Sir Thomas Harcourt(q.v.).</w:t>
      </w:r>
    </w:p>
    <w:p w:rsidR="00CE4C33" w:rsidRDefault="00CE4C33" w:rsidP="00CE4C3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21-502)</w:t>
      </w:r>
    </w:p>
    <w:p w:rsidR="00CE4C33" w:rsidRDefault="00CE4C33" w:rsidP="00CE4C33">
      <w:pPr>
        <w:pStyle w:val="NoSpacing"/>
      </w:pPr>
    </w:p>
    <w:p w:rsidR="00CE4C33" w:rsidRDefault="00CE4C33" w:rsidP="00CE4C33">
      <w:pPr>
        <w:pStyle w:val="NoSpacing"/>
      </w:pPr>
    </w:p>
    <w:p w:rsidR="00CE4C33" w:rsidRPr="00FA3B10" w:rsidRDefault="00CE4C33" w:rsidP="00CE4C33">
      <w:pPr>
        <w:pStyle w:val="NoSpacing"/>
      </w:pPr>
      <w:r>
        <w:t>10 September 2016</w:t>
      </w:r>
    </w:p>
    <w:p w:rsidR="006B2F86" w:rsidRPr="00CE4C33" w:rsidRDefault="00CE4C33" w:rsidP="00E71FC3">
      <w:pPr>
        <w:pStyle w:val="NoSpacing"/>
      </w:pPr>
      <w:bookmarkStart w:id="0" w:name="_GoBack"/>
      <w:bookmarkEnd w:id="0"/>
    </w:p>
    <w:sectPr w:rsidR="006B2F86" w:rsidRPr="00CE4C3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4C33" w:rsidRDefault="00CE4C33" w:rsidP="00E71FC3">
      <w:pPr>
        <w:spacing w:after="0" w:line="240" w:lineRule="auto"/>
      </w:pPr>
      <w:r>
        <w:separator/>
      </w:r>
    </w:p>
  </w:endnote>
  <w:endnote w:type="continuationSeparator" w:id="0">
    <w:p w:rsidR="00CE4C33" w:rsidRDefault="00CE4C3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4C33" w:rsidRDefault="00CE4C33" w:rsidP="00E71FC3">
      <w:pPr>
        <w:spacing w:after="0" w:line="240" w:lineRule="auto"/>
      </w:pPr>
      <w:r>
        <w:separator/>
      </w:r>
    </w:p>
  </w:footnote>
  <w:footnote w:type="continuationSeparator" w:id="0">
    <w:p w:rsidR="00CE4C33" w:rsidRDefault="00CE4C3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C33"/>
    <w:rsid w:val="001A7C09"/>
    <w:rsid w:val="00733BE7"/>
    <w:rsid w:val="00AB52E8"/>
    <w:rsid w:val="00B16D3F"/>
    <w:rsid w:val="00CE4C3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AD684"/>
  <w15:chartTrackingRefBased/>
  <w15:docId w15:val="{912DC07E-7B0A-48DD-9BAB-3120F735D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2016-09-10T09:55:00Z</dcterms:created>
  <dcterms:modified xsi:type="dcterms:W3CDTF">2016-09-10T09:56:00Z</dcterms:modified>
</cp:coreProperties>
</file>