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116C2" w14:textId="77777777" w:rsidR="006A13ED" w:rsidRDefault="006A13ED" w:rsidP="006A13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BRUSE</w:t>
      </w:r>
      <w:r>
        <w:rPr>
          <w:rFonts w:cs="Times New Roman"/>
          <w:szCs w:val="24"/>
        </w:rPr>
        <w:t xml:space="preserve">       (fl.1407-8)</w:t>
      </w:r>
    </w:p>
    <w:p w14:paraId="08E2F4BC" w14:textId="77777777" w:rsidR="006A13ED" w:rsidRDefault="006A13ED" w:rsidP="006A13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Canterbury.</w:t>
      </w:r>
    </w:p>
    <w:p w14:paraId="05D38546" w14:textId="77777777" w:rsidR="006A13ED" w:rsidRDefault="006A13ED" w:rsidP="006A13ED">
      <w:pPr>
        <w:pStyle w:val="NoSpacing"/>
        <w:rPr>
          <w:rFonts w:cs="Times New Roman"/>
          <w:szCs w:val="24"/>
        </w:rPr>
      </w:pPr>
    </w:p>
    <w:p w14:paraId="1EAC9204" w14:textId="77777777" w:rsidR="006A13ED" w:rsidRDefault="006A13ED" w:rsidP="006A13ED">
      <w:pPr>
        <w:pStyle w:val="NoSpacing"/>
        <w:rPr>
          <w:rFonts w:cs="Times New Roman"/>
          <w:szCs w:val="24"/>
        </w:rPr>
      </w:pPr>
    </w:p>
    <w:p w14:paraId="5D6A7726" w14:textId="77777777" w:rsidR="006A13ED" w:rsidRDefault="006A13ED" w:rsidP="006A13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1407-8</w:t>
      </w:r>
      <w:r>
        <w:rPr>
          <w:rFonts w:cs="Times New Roman"/>
          <w:szCs w:val="24"/>
        </w:rPr>
        <w:tab/>
        <w:t>He paid 12d to trade in Westgate Ward.</w:t>
      </w:r>
    </w:p>
    <w:p w14:paraId="5869C286" w14:textId="77777777" w:rsidR="006A13ED" w:rsidRDefault="006A13ED" w:rsidP="006A13ED">
      <w:pPr>
        <w:pStyle w:val="NoSpacing"/>
        <w:ind w:left="1440"/>
        <w:rPr>
          <w:rFonts w:cs="Times New Roman"/>
          <w:szCs w:val="24"/>
        </w:rPr>
      </w:pPr>
      <w:r w:rsidRPr="00A07C68">
        <w:rPr>
          <w:rFonts w:cs="Times New Roman"/>
          <w:szCs w:val="24"/>
        </w:rPr>
        <w:t>“</w:t>
      </w:r>
      <w:proofErr w:type="spellStart"/>
      <w:r w:rsidRPr="00A07C68">
        <w:rPr>
          <w:rFonts w:cs="Times New Roman"/>
          <w:szCs w:val="24"/>
        </w:rPr>
        <w:t>Intrantes</w:t>
      </w:r>
      <w:proofErr w:type="spellEnd"/>
      <w:r w:rsidRPr="00A07C68">
        <w:rPr>
          <w:rFonts w:cs="Times New Roman"/>
          <w:szCs w:val="24"/>
        </w:rPr>
        <w:t xml:space="preserve">: A List </w:t>
      </w:r>
      <w:proofErr w:type="gramStart"/>
      <w:r w:rsidRPr="00A07C68">
        <w:rPr>
          <w:rFonts w:cs="Times New Roman"/>
          <w:szCs w:val="24"/>
        </w:rPr>
        <w:t>Of</w:t>
      </w:r>
      <w:proofErr w:type="gramEnd"/>
      <w:r w:rsidRPr="00A07C68">
        <w:rPr>
          <w:rFonts w:cs="Times New Roman"/>
          <w:szCs w:val="24"/>
        </w:rPr>
        <w:t xml:space="preserve"> Persons Admitted to Live and Trade within the City of Canterbury On</w:t>
      </w:r>
      <w:r>
        <w:rPr>
          <w:rFonts w:cs="Times New Roman"/>
          <w:szCs w:val="24"/>
        </w:rPr>
        <w:t xml:space="preserve"> </w:t>
      </w:r>
      <w:r w:rsidRPr="00A07C68">
        <w:rPr>
          <w:rFonts w:cs="Times New Roman"/>
          <w:szCs w:val="24"/>
        </w:rPr>
        <w:t>Payment Of An Annual Fin</w:t>
      </w:r>
      <w:r>
        <w:rPr>
          <w:rFonts w:cs="Times New Roman"/>
          <w:szCs w:val="24"/>
        </w:rPr>
        <w:t xml:space="preserve">e </w:t>
      </w:r>
      <w:r w:rsidRPr="00A07C68">
        <w:rPr>
          <w:rFonts w:cs="Times New Roman"/>
          <w:szCs w:val="24"/>
        </w:rPr>
        <w:t>from 1392 t</w:t>
      </w:r>
      <w:r>
        <w:rPr>
          <w:rFonts w:cs="Times New Roman"/>
          <w:szCs w:val="24"/>
        </w:rPr>
        <w:t>o</w:t>
      </w:r>
      <w:r w:rsidRPr="00A07C68">
        <w:rPr>
          <w:rFonts w:cs="Times New Roman"/>
          <w:szCs w:val="24"/>
        </w:rPr>
        <w:t xml:space="preserve"> 1592”</w:t>
      </w:r>
      <w:r>
        <w:rPr>
          <w:rFonts w:cs="Times New Roman"/>
          <w:szCs w:val="24"/>
        </w:rPr>
        <w:t xml:space="preserve"> by </w:t>
      </w:r>
    </w:p>
    <w:p w14:paraId="6C5860B9" w14:textId="77777777" w:rsidR="006A13ED" w:rsidRDefault="006A13ED" w:rsidP="006A13ED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J. Meadows Cowper, F.S.A., pub. Cross &amp; Jackman, Printers and Publishers, Canterbury, 1904 p.27)</w:t>
      </w:r>
    </w:p>
    <w:p w14:paraId="15839571" w14:textId="77777777" w:rsidR="006A13ED" w:rsidRDefault="006A13ED" w:rsidP="006A13ED">
      <w:pPr>
        <w:pStyle w:val="NoSpacing"/>
        <w:ind w:left="1440"/>
        <w:rPr>
          <w:rFonts w:cs="Times New Roman"/>
          <w:szCs w:val="24"/>
        </w:rPr>
      </w:pPr>
    </w:p>
    <w:p w14:paraId="7408C9D1" w14:textId="77777777" w:rsidR="006A13ED" w:rsidRDefault="006A13ED" w:rsidP="006A13ED">
      <w:pPr>
        <w:pStyle w:val="NoSpacing"/>
        <w:ind w:left="1440"/>
        <w:rPr>
          <w:rFonts w:cs="Times New Roman"/>
          <w:szCs w:val="24"/>
        </w:rPr>
      </w:pPr>
    </w:p>
    <w:p w14:paraId="103358DB" w14:textId="77777777" w:rsidR="006A13ED" w:rsidRDefault="006A13ED" w:rsidP="006A13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27 March 2025</w:t>
      </w:r>
      <w:r>
        <w:rPr>
          <w:rFonts w:cs="Times New Roman"/>
          <w:szCs w:val="24"/>
        </w:rPr>
        <w:fldChar w:fldCharType="end"/>
      </w:r>
    </w:p>
    <w:p w14:paraId="3B098EB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60469" w14:textId="77777777" w:rsidR="006A13ED" w:rsidRDefault="006A13ED" w:rsidP="009139A6">
      <w:r>
        <w:separator/>
      </w:r>
    </w:p>
  </w:endnote>
  <w:endnote w:type="continuationSeparator" w:id="0">
    <w:p w14:paraId="35A9DA2A" w14:textId="77777777" w:rsidR="006A13ED" w:rsidRDefault="006A13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9EB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68B4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1A2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B0611" w14:textId="77777777" w:rsidR="006A13ED" w:rsidRDefault="006A13ED" w:rsidP="009139A6">
      <w:r>
        <w:separator/>
      </w:r>
    </w:p>
  </w:footnote>
  <w:footnote w:type="continuationSeparator" w:id="0">
    <w:p w14:paraId="51C6F543" w14:textId="77777777" w:rsidR="006A13ED" w:rsidRDefault="006A13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0EB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BB5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F03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3ED"/>
    <w:rsid w:val="000666E0"/>
    <w:rsid w:val="000A2E7A"/>
    <w:rsid w:val="00190DFA"/>
    <w:rsid w:val="002510B7"/>
    <w:rsid w:val="00270799"/>
    <w:rsid w:val="00357E4A"/>
    <w:rsid w:val="005C130B"/>
    <w:rsid w:val="006A13ED"/>
    <w:rsid w:val="007D2C1E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21CC3"/>
  <w15:chartTrackingRefBased/>
  <w15:docId w15:val="{4B57BECE-F3AE-435C-94F5-6B6393E6A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2025-03-27T20:16:00Z</dcterms:created>
  <dcterms:modified xsi:type="dcterms:W3CDTF">2025-03-27T20:16:00Z</dcterms:modified>
</cp:coreProperties>
</file>