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202" w:rsidRDefault="00671202" w:rsidP="00671202">
      <w:r>
        <w:rPr>
          <w:u w:val="single"/>
        </w:rPr>
        <w:t>John BRUGGE</w:t>
      </w:r>
      <w:r>
        <w:t xml:space="preserve">     (fl.1404-6)</w:t>
      </w:r>
    </w:p>
    <w:p w:rsidR="00671202" w:rsidRDefault="00671202" w:rsidP="00671202">
      <w:r>
        <w:t>Man-at-arms.</w:t>
      </w:r>
    </w:p>
    <w:p w:rsidR="00671202" w:rsidRDefault="00671202" w:rsidP="00671202"/>
    <w:p w:rsidR="00671202" w:rsidRDefault="00671202" w:rsidP="00671202"/>
    <w:p w:rsidR="00671202" w:rsidRDefault="00671202" w:rsidP="00671202">
      <w:pPr>
        <w:ind w:left="540"/>
      </w:pPr>
      <w:r>
        <w:t xml:space="preserve">1404-6 </w:t>
      </w:r>
      <w:r>
        <w:tab/>
        <w:t>He served in the garrisons at Montgomery and Bishop’s Castle,</w:t>
      </w:r>
    </w:p>
    <w:p w:rsidR="00671202" w:rsidRDefault="00671202" w:rsidP="00671202">
      <w:pPr>
        <w:ind w:left="1440"/>
      </w:pPr>
      <w:r>
        <w:t xml:space="preserve">as a member of the standing force in north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</w:t>
      </w:r>
    </w:p>
    <w:p w:rsidR="00671202" w:rsidRDefault="00671202" w:rsidP="00671202">
      <w:pPr>
        <w:ind w:left="1440"/>
      </w:pPr>
      <w:r>
        <w:t>of Thomas Neville, Lord Furnival(q.v.)</w:t>
      </w:r>
    </w:p>
    <w:p w:rsidR="00671202" w:rsidRDefault="00671202" w:rsidP="00671202">
      <w:pPr>
        <w:ind w:left="1440"/>
      </w:pPr>
      <w:r>
        <w:t>(</w:t>
      </w:r>
      <w:hyperlink r:id="rId6" w:history="1">
        <w:r w:rsidRPr="00D8068E">
          <w:rPr>
            <w:rStyle w:val="Hyperlink"/>
          </w:rPr>
          <w:t>www.icmacentre.ac.uk/soldier/database</w:t>
        </w:r>
      </w:hyperlink>
      <w:r>
        <w:t>)</w:t>
      </w:r>
    </w:p>
    <w:p w:rsidR="00671202" w:rsidRDefault="00671202" w:rsidP="00671202"/>
    <w:p w:rsidR="00671202" w:rsidRDefault="00671202" w:rsidP="00671202"/>
    <w:p w:rsidR="00671202" w:rsidRDefault="00671202" w:rsidP="00671202"/>
    <w:p w:rsidR="00BA4020" w:rsidRDefault="00671202" w:rsidP="00671202">
      <w:r>
        <w:t>28 January 2011</w:t>
      </w:r>
    </w:p>
    <w:sectPr w:rsidR="00BA4020" w:rsidSect="006F2F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1202" w:rsidRDefault="00671202" w:rsidP="00552EBA">
      <w:r>
        <w:separator/>
      </w:r>
    </w:p>
  </w:endnote>
  <w:endnote w:type="continuationSeparator" w:id="0">
    <w:p w:rsidR="00671202" w:rsidRDefault="0067120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71202">
        <w:rPr>
          <w:noProof/>
        </w:rPr>
        <w:t>03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1202" w:rsidRDefault="00671202" w:rsidP="00552EBA">
      <w:r>
        <w:separator/>
      </w:r>
    </w:p>
  </w:footnote>
  <w:footnote w:type="continuationSeparator" w:id="0">
    <w:p w:rsidR="00671202" w:rsidRDefault="0067120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71202"/>
    <w:rsid w:val="006F2FF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20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7120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2011-02-03T21:32:00Z</dcterms:created>
  <dcterms:modified xsi:type="dcterms:W3CDTF">2011-02-03T21:33:00Z</dcterms:modified>
</cp:coreProperties>
</file>