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BRUELL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Great </w:t>
      </w:r>
      <w:proofErr w:type="spellStart"/>
      <w:r>
        <w:rPr>
          <w:rStyle w:val="Hyperlink"/>
          <w:color w:val="auto"/>
          <w:u w:val="none"/>
        </w:rPr>
        <w:t>Comberton</w:t>
      </w:r>
      <w:proofErr w:type="spellEnd"/>
      <w:r>
        <w:rPr>
          <w:rStyle w:val="Hyperlink"/>
          <w:color w:val="auto"/>
          <w:u w:val="none"/>
        </w:rPr>
        <w:t>, Worcestershire. Yeoman.</w:t>
      </w: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de </w:t>
      </w:r>
      <w:proofErr w:type="spellStart"/>
      <w:r>
        <w:rPr>
          <w:rStyle w:val="Hyperlink"/>
          <w:color w:val="auto"/>
          <w:u w:val="none"/>
        </w:rPr>
        <w:t>Newenton</w:t>
      </w:r>
      <w:proofErr w:type="spellEnd"/>
      <w:r>
        <w:rPr>
          <w:rStyle w:val="Hyperlink"/>
          <w:color w:val="auto"/>
          <w:u w:val="none"/>
        </w:rPr>
        <w:t xml:space="preserve">, Abbot of </w:t>
      </w:r>
      <w:proofErr w:type="spellStart"/>
      <w:r>
        <w:rPr>
          <w:rStyle w:val="Hyperlink"/>
          <w:color w:val="auto"/>
          <w:u w:val="none"/>
        </w:rPr>
        <w:t>Pershore</w:t>
      </w:r>
      <w:proofErr w:type="spellEnd"/>
      <w:r>
        <w:rPr>
          <w:rStyle w:val="Hyperlink"/>
          <w:color w:val="auto"/>
          <w:u w:val="none"/>
        </w:rPr>
        <w:t>(q.v.), brought a plaint of debt</w:t>
      </w: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against him, Henry Farley of </w:t>
      </w:r>
      <w:proofErr w:type="spellStart"/>
      <w:r>
        <w:rPr>
          <w:rStyle w:val="Hyperlink"/>
          <w:color w:val="auto"/>
          <w:u w:val="none"/>
        </w:rPr>
        <w:t>Pershore</w:t>
      </w:r>
      <w:proofErr w:type="spellEnd"/>
      <w:r>
        <w:rPr>
          <w:rStyle w:val="Hyperlink"/>
          <w:color w:val="auto"/>
          <w:u w:val="none"/>
        </w:rPr>
        <w:t xml:space="preserve">(q.v.) and William </w:t>
      </w:r>
      <w:proofErr w:type="spellStart"/>
      <w:r>
        <w:rPr>
          <w:rStyle w:val="Hyperlink"/>
          <w:color w:val="auto"/>
          <w:u w:val="none"/>
        </w:rPr>
        <w:t>Beley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Bromsgrove(q.v.).</w:t>
      </w: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</w:p>
    <w:p w:rsidR="00C9026F" w:rsidRDefault="00C9026F" w:rsidP="00C9026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May 2016</w:t>
      </w:r>
    </w:p>
    <w:p w:rsidR="006B2F86" w:rsidRPr="00E71FC3" w:rsidRDefault="00C902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26F" w:rsidRDefault="00C9026F" w:rsidP="00E71FC3">
      <w:pPr>
        <w:spacing w:after="0" w:line="240" w:lineRule="auto"/>
      </w:pPr>
      <w:r>
        <w:separator/>
      </w:r>
    </w:p>
  </w:endnote>
  <w:endnote w:type="continuationSeparator" w:id="0">
    <w:p w:rsidR="00C9026F" w:rsidRDefault="00C902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26F" w:rsidRDefault="00C9026F" w:rsidP="00E71FC3">
      <w:pPr>
        <w:spacing w:after="0" w:line="240" w:lineRule="auto"/>
      </w:pPr>
      <w:r>
        <w:separator/>
      </w:r>
    </w:p>
  </w:footnote>
  <w:footnote w:type="continuationSeparator" w:id="0">
    <w:p w:rsidR="00C9026F" w:rsidRDefault="00C902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6F"/>
    <w:rsid w:val="001A7C09"/>
    <w:rsid w:val="00733BE7"/>
    <w:rsid w:val="00AB52E8"/>
    <w:rsid w:val="00B16D3F"/>
    <w:rsid w:val="00C902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118A6-FC86-418F-8309-66781A8D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0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2016-10-02T21:23:00Z</dcterms:created>
  <dcterms:modified xsi:type="dcterms:W3CDTF">2016-10-02T21:24:00Z</dcterms:modified>
</cp:coreProperties>
</file>