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792E2" w14:textId="77777777" w:rsidR="001371C6" w:rsidRDefault="001371C6" w:rsidP="001371C6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Richard BROUUSTER (BROWSTER)</w:t>
      </w:r>
      <w:r>
        <w:rPr>
          <w:rFonts w:cs="Times New Roman"/>
        </w:rPr>
        <w:t xml:space="preserve">       (d.1444-5)</w:t>
      </w:r>
    </w:p>
    <w:p w14:paraId="26EADB45" w14:textId="77777777" w:rsidR="001371C6" w:rsidRDefault="001371C6" w:rsidP="001371C6">
      <w:pPr>
        <w:pStyle w:val="NoSpacing"/>
        <w:rPr>
          <w:rFonts w:cs="Times New Roman"/>
        </w:rPr>
      </w:pPr>
      <w:r>
        <w:rPr>
          <w:rFonts w:cs="Times New Roman"/>
        </w:rPr>
        <w:t>of Lavenham, Suffolk.</w:t>
      </w:r>
    </w:p>
    <w:p w14:paraId="1AEAA083" w14:textId="77777777" w:rsidR="001371C6" w:rsidRDefault="001371C6" w:rsidP="001371C6">
      <w:pPr>
        <w:pStyle w:val="NoSpacing"/>
        <w:rPr>
          <w:rFonts w:cs="Times New Roman"/>
        </w:rPr>
      </w:pPr>
    </w:p>
    <w:p w14:paraId="361C8F24" w14:textId="77777777" w:rsidR="001371C6" w:rsidRDefault="001371C6" w:rsidP="001371C6">
      <w:pPr>
        <w:pStyle w:val="NoSpacing"/>
        <w:rPr>
          <w:rFonts w:cs="Times New Roman"/>
        </w:rPr>
      </w:pPr>
    </w:p>
    <w:p w14:paraId="00AC31D9" w14:textId="77777777" w:rsidR="001371C6" w:rsidRDefault="001371C6" w:rsidP="001371C6">
      <w:pPr>
        <w:pStyle w:val="NoSpacing"/>
        <w:rPr>
          <w:rFonts w:cs="Times New Roman"/>
        </w:rPr>
      </w:pPr>
      <w:r>
        <w:rPr>
          <w:rFonts w:cs="Times New Roman"/>
        </w:rPr>
        <w:t>= Margaret(q.v.).</w:t>
      </w:r>
    </w:p>
    <w:p w14:paraId="6900F62C" w14:textId="77777777" w:rsidR="001371C6" w:rsidRDefault="001371C6" w:rsidP="001371C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(“Wills of the Archdeaconry of Sudbury, 1439 – 1474, volume 1, ed. Peter Northeast,</w:t>
      </w:r>
    </w:p>
    <w:p w14:paraId="64F0D37E" w14:textId="77777777" w:rsidR="001371C6" w:rsidRDefault="001371C6" w:rsidP="001371C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pub. the Suffolk Records Society, 2001, p.123)</w:t>
      </w:r>
    </w:p>
    <w:p w14:paraId="05EE8875" w14:textId="77777777" w:rsidR="001371C6" w:rsidRDefault="001371C6" w:rsidP="001371C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Children:   John(q.v.), Rose(q.v.), Thomas(q.v.).   (ibid.)</w:t>
      </w:r>
    </w:p>
    <w:p w14:paraId="2AF59166" w14:textId="77777777" w:rsidR="001371C6" w:rsidRDefault="001371C6" w:rsidP="001371C6">
      <w:pPr>
        <w:pStyle w:val="NoSpacing"/>
        <w:rPr>
          <w:rFonts w:cs="Times New Roman"/>
          <w:szCs w:val="24"/>
        </w:rPr>
      </w:pPr>
    </w:p>
    <w:p w14:paraId="29D7C5EE" w14:textId="77777777" w:rsidR="001371C6" w:rsidRDefault="001371C6" w:rsidP="001371C6">
      <w:pPr>
        <w:pStyle w:val="NoSpacing"/>
        <w:rPr>
          <w:rFonts w:cs="Times New Roman"/>
          <w:szCs w:val="24"/>
        </w:rPr>
      </w:pPr>
    </w:p>
    <w:p w14:paraId="55D10710" w14:textId="77777777" w:rsidR="001371C6" w:rsidRDefault="001371C6" w:rsidP="001371C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Dec.1444</w:t>
      </w:r>
      <w:r>
        <w:rPr>
          <w:rFonts w:cs="Times New Roman"/>
          <w:szCs w:val="24"/>
        </w:rPr>
        <w:tab/>
        <w:t>He made his Will.   (ibid.)</w:t>
      </w:r>
    </w:p>
    <w:p w14:paraId="4F08D537" w14:textId="77777777" w:rsidR="001371C6" w:rsidRDefault="001371C6" w:rsidP="001371C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1445</w:t>
      </w:r>
      <w:r>
        <w:rPr>
          <w:rFonts w:cs="Times New Roman"/>
          <w:szCs w:val="24"/>
        </w:rPr>
        <w:tab/>
        <w:t>His Will was proved.    (ibid.)</w:t>
      </w:r>
    </w:p>
    <w:p w14:paraId="20E8881B" w14:textId="77777777" w:rsidR="001371C6" w:rsidRDefault="001371C6" w:rsidP="001371C6">
      <w:pPr>
        <w:pStyle w:val="NoSpacing"/>
        <w:rPr>
          <w:rFonts w:cs="Times New Roman"/>
          <w:szCs w:val="24"/>
        </w:rPr>
      </w:pPr>
    </w:p>
    <w:p w14:paraId="13BA4795" w14:textId="77777777" w:rsidR="001371C6" w:rsidRDefault="001371C6" w:rsidP="001371C6">
      <w:pPr>
        <w:pStyle w:val="NoSpacing"/>
        <w:rPr>
          <w:rFonts w:cs="Times New Roman"/>
          <w:szCs w:val="24"/>
        </w:rPr>
      </w:pPr>
    </w:p>
    <w:p w14:paraId="6C58D573" w14:textId="77777777" w:rsidR="001371C6" w:rsidRDefault="001371C6" w:rsidP="001371C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Executors:   Margaret and John Andru of Lavenham(q.v.).   (ibid.)</w:t>
      </w:r>
    </w:p>
    <w:p w14:paraId="27019111" w14:textId="77777777" w:rsidR="001371C6" w:rsidRDefault="001371C6" w:rsidP="001371C6">
      <w:pPr>
        <w:pStyle w:val="NoSpacing"/>
        <w:rPr>
          <w:rFonts w:cs="Times New Roman"/>
          <w:szCs w:val="24"/>
        </w:rPr>
      </w:pPr>
    </w:p>
    <w:p w14:paraId="02270F6C" w14:textId="77777777" w:rsidR="001371C6" w:rsidRDefault="001371C6" w:rsidP="001371C6">
      <w:pPr>
        <w:pStyle w:val="NoSpacing"/>
        <w:rPr>
          <w:rFonts w:cs="Times New Roman"/>
          <w:szCs w:val="24"/>
        </w:rPr>
      </w:pPr>
    </w:p>
    <w:p w14:paraId="2F875855" w14:textId="77777777" w:rsidR="001371C6" w:rsidRDefault="001371C6" w:rsidP="001371C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March 2026</w:t>
      </w:r>
    </w:p>
    <w:p w14:paraId="21E48C6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F62F78" w14:textId="77777777" w:rsidR="00171B3C" w:rsidRDefault="00171B3C" w:rsidP="00086E2C">
      <w:pPr>
        <w:spacing w:after="0" w:line="240" w:lineRule="auto"/>
      </w:pPr>
      <w:r>
        <w:separator/>
      </w:r>
    </w:p>
  </w:endnote>
  <w:endnote w:type="continuationSeparator" w:id="0">
    <w:p w14:paraId="012F8711" w14:textId="77777777" w:rsidR="00171B3C" w:rsidRDefault="00171B3C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649B8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17A2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57E46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EE4199" w14:textId="77777777" w:rsidR="00171B3C" w:rsidRDefault="00171B3C" w:rsidP="00086E2C">
      <w:pPr>
        <w:spacing w:after="0" w:line="240" w:lineRule="auto"/>
      </w:pPr>
      <w:r>
        <w:separator/>
      </w:r>
    </w:p>
  </w:footnote>
  <w:footnote w:type="continuationSeparator" w:id="0">
    <w:p w14:paraId="6DADBBC3" w14:textId="77777777" w:rsidR="00171B3C" w:rsidRDefault="00171B3C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5A14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D41A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396E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1C6"/>
    <w:rsid w:val="00086E2C"/>
    <w:rsid w:val="000A2E7A"/>
    <w:rsid w:val="001371C6"/>
    <w:rsid w:val="00171B3C"/>
    <w:rsid w:val="002244B7"/>
    <w:rsid w:val="003033C4"/>
    <w:rsid w:val="00314D94"/>
    <w:rsid w:val="00617568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A4AEA2"/>
  <w15:chartTrackingRefBased/>
  <w15:docId w15:val="{4983A439-F89F-4BED-8ED1-4DA9506C1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1371C6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60</Words>
  <Characters>384</Characters>
  <Application>Microsoft Office Word</Application>
  <DocSecurity>0</DocSecurity>
  <Lines>24</Lines>
  <Paragraphs>14</Paragraphs>
  <ScaleCrop>false</ScaleCrop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2026-03-31T11:48:00Z</dcterms:created>
  <dcterms:modified xsi:type="dcterms:W3CDTF">2026-03-31T11:49:00Z</dcterms:modified>
</cp:coreProperties>
</file>