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56B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BROMLEY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E56BDD" w:rsidRDefault="00E56B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6BDD" w:rsidRDefault="00E56B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4805" w:rsidRDefault="00FC48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Margaret(q.v.).</w:t>
      </w:r>
    </w:p>
    <w:p w:rsidR="00FC4805" w:rsidRPr="00FC4805" w:rsidRDefault="00FC480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21-173)</w:t>
      </w:r>
      <w:bookmarkStart w:id="0" w:name="_GoBack"/>
      <w:bookmarkEnd w:id="0"/>
    </w:p>
    <w:p w:rsidR="00E56BDD" w:rsidRDefault="00E56B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William, who predeceased him. William’s son, John(b.ca.1405), was his heir.</w:t>
      </w:r>
    </w:p>
    <w:p w:rsidR="00E56BDD" w:rsidRDefault="00E56B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7288">
        <w:rPr>
          <w:rFonts w:ascii="Times New Roman" w:hAnsi="Times New Roman" w:cs="Times New Roman"/>
          <w:sz w:val="24"/>
          <w:szCs w:val="24"/>
        </w:rPr>
        <w:t>21-172)</w:t>
      </w: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Mar.1419</w:t>
      </w:r>
      <w:r>
        <w:rPr>
          <w:rFonts w:ascii="Times New Roman" w:hAnsi="Times New Roman" w:cs="Times New Roman"/>
          <w:sz w:val="24"/>
          <w:szCs w:val="24"/>
        </w:rPr>
        <w:tab/>
        <w:t>Thomas died.   (ibid.)</w:t>
      </w: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 inquisition post mortem was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Eccleshall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Staffordshire, into his</w:t>
      </w: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  (ibid.)</w:t>
      </w: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288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7288" w:rsidRPr="00E56BDD" w:rsidRDefault="00EB728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2015</w:t>
      </w:r>
    </w:p>
    <w:sectPr w:rsidR="00EB7288" w:rsidRPr="00E56B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BDD" w:rsidRDefault="00E56BDD" w:rsidP="00564E3C">
      <w:pPr>
        <w:spacing w:after="0" w:line="240" w:lineRule="auto"/>
      </w:pPr>
      <w:r>
        <w:separator/>
      </w:r>
    </w:p>
  </w:endnote>
  <w:endnote w:type="continuationSeparator" w:id="0">
    <w:p w:rsidR="00E56BDD" w:rsidRDefault="00E56B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4805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BDD" w:rsidRDefault="00E56BDD" w:rsidP="00564E3C">
      <w:pPr>
        <w:spacing w:after="0" w:line="240" w:lineRule="auto"/>
      </w:pPr>
      <w:r>
        <w:separator/>
      </w:r>
    </w:p>
  </w:footnote>
  <w:footnote w:type="continuationSeparator" w:id="0">
    <w:p w:rsidR="00E56BDD" w:rsidRDefault="00E56B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DD"/>
    <w:rsid w:val="00372DC6"/>
    <w:rsid w:val="00564E3C"/>
    <w:rsid w:val="0064591D"/>
    <w:rsid w:val="00DD5B8A"/>
    <w:rsid w:val="00E56BDD"/>
    <w:rsid w:val="00EB41B8"/>
    <w:rsid w:val="00EB7288"/>
    <w:rsid w:val="00F14DE1"/>
    <w:rsid w:val="00FC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FF2E"/>
  <w15:chartTrackingRefBased/>
  <w15:docId w15:val="{20AF5F41-6E9A-452E-8404-689D657B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15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2015-12-27T19:10:00Z</dcterms:created>
  <dcterms:modified xsi:type="dcterms:W3CDTF">2015-12-27T20:02:00Z</dcterms:modified>
</cp:coreProperties>
</file>