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FA4" w:rsidRDefault="00B53FA4" w:rsidP="00B53F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BROMLEY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B53FA4" w:rsidRDefault="00B53FA4" w:rsidP="00B53F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Ipswich. Clerk.</w:t>
      </w:r>
    </w:p>
    <w:p w:rsidR="00B53FA4" w:rsidRDefault="00B53FA4" w:rsidP="00B53F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3FA4" w:rsidRDefault="00B53FA4" w:rsidP="00B53F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3FA4" w:rsidRDefault="00B53FA4" w:rsidP="00B53FA4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1450</w:t>
      </w:r>
      <w:r>
        <w:rPr>
          <w:rFonts w:ascii="Times New Roman" w:hAnsi="Times New Roman" w:cs="Times New Roman"/>
          <w:sz w:val="24"/>
          <w:szCs w:val="24"/>
        </w:rPr>
        <w:tab/>
        <w:t>Thomas Staunton(q.v.) and Robert Wade of Lopham(q.v.), executors of John Lopham, Rector of Thelnetham, made a plaint of debt against him and</w:t>
      </w:r>
    </w:p>
    <w:p w:rsidR="00B53FA4" w:rsidRDefault="00B53FA4" w:rsidP="00B53FA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Burdebaunt of Ipswich(q.v.), the executors of John Dekene of Ipswich, mercer(q.v.).</w:t>
      </w:r>
    </w:p>
    <w:p w:rsidR="00B53FA4" w:rsidRDefault="00B53FA4" w:rsidP="00B53FA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B53FA4" w:rsidRDefault="00B53FA4" w:rsidP="00B53FA4">
      <w:pPr>
        <w:pStyle w:val="NoSpacing"/>
        <w:rPr>
          <w:rFonts w:ascii="Times New Roman" w:hAnsi="Times New Roman" w:cs="Times New Roman"/>
        </w:rPr>
      </w:pPr>
    </w:p>
    <w:p w:rsidR="00B53FA4" w:rsidRDefault="00B53FA4" w:rsidP="00B53FA4">
      <w:pPr>
        <w:pStyle w:val="NoSpacing"/>
        <w:rPr>
          <w:rFonts w:ascii="Times New Roman" w:hAnsi="Times New Roman" w:cs="Times New Roman"/>
        </w:rPr>
      </w:pPr>
    </w:p>
    <w:p w:rsidR="00B53FA4" w:rsidRDefault="00B53FA4" w:rsidP="00B53F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5C4D">
        <w:rPr>
          <w:rFonts w:ascii="Times New Roman" w:hAnsi="Times New Roman" w:cs="Times New Roman"/>
          <w:sz w:val="24"/>
          <w:szCs w:val="24"/>
        </w:rPr>
        <w:t>13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FA4" w:rsidRDefault="00B53FA4" w:rsidP="00564E3C">
      <w:pPr>
        <w:spacing w:after="0" w:line="240" w:lineRule="auto"/>
      </w:pPr>
      <w:r>
        <w:separator/>
      </w:r>
    </w:p>
  </w:endnote>
  <w:endnote w:type="continuationSeparator" w:id="0">
    <w:p w:rsidR="00B53FA4" w:rsidRDefault="00B53FA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53FA4">
      <w:rPr>
        <w:rFonts w:ascii="Times New Roman" w:hAnsi="Times New Roman" w:cs="Times New Roman"/>
        <w:noProof/>
        <w:sz w:val="24"/>
        <w:szCs w:val="24"/>
      </w:rPr>
      <w:t>20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FA4" w:rsidRDefault="00B53FA4" w:rsidP="00564E3C">
      <w:pPr>
        <w:spacing w:after="0" w:line="240" w:lineRule="auto"/>
      </w:pPr>
      <w:r>
        <w:separator/>
      </w:r>
    </w:p>
  </w:footnote>
  <w:footnote w:type="continuationSeparator" w:id="0">
    <w:p w:rsidR="00B53FA4" w:rsidRDefault="00B53FA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FA4"/>
    <w:rsid w:val="00372DC6"/>
    <w:rsid w:val="00564E3C"/>
    <w:rsid w:val="0064591D"/>
    <w:rsid w:val="00B53FA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B176B7-CBED-4880-AADA-7025245C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53F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2015-10-20T21:23:00Z</dcterms:created>
  <dcterms:modified xsi:type="dcterms:W3CDTF">2015-10-20T21:23:00Z</dcterms:modified>
</cp:coreProperties>
</file>