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0A6" w:rsidRDefault="008240A6" w:rsidP="008240A6">
      <w:r>
        <w:rPr>
          <w:u w:val="single"/>
        </w:rPr>
        <w:t>John BRAYSTON</w:t>
      </w:r>
      <w:r>
        <w:t xml:space="preserve">       (fl.1415)</w:t>
      </w:r>
    </w:p>
    <w:p w:rsidR="008240A6" w:rsidRDefault="008240A6" w:rsidP="008240A6">
      <w:proofErr w:type="gramStart"/>
      <w:r>
        <w:t>Man-at-arms.</w:t>
      </w:r>
      <w:proofErr w:type="gramEnd"/>
    </w:p>
    <w:p w:rsidR="008240A6" w:rsidRDefault="008240A6" w:rsidP="008240A6"/>
    <w:p w:rsidR="008240A6" w:rsidRDefault="008240A6" w:rsidP="008240A6"/>
    <w:p w:rsidR="008240A6" w:rsidRDefault="008240A6" w:rsidP="008240A6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8240A6" w:rsidRDefault="008240A6" w:rsidP="008240A6">
      <w:pPr>
        <w:ind w:left="1200" w:firstLine="240"/>
      </w:pPr>
      <w:r>
        <w:t xml:space="preserve">Sir Thomas </w:t>
      </w:r>
      <w:proofErr w:type="spellStart"/>
      <w:proofErr w:type="gramStart"/>
      <w:r>
        <w:t>Erpingham</w:t>
      </w:r>
      <w:proofErr w:type="spellEnd"/>
      <w:r>
        <w:t>(</w:t>
      </w:r>
      <w:proofErr w:type="gramEnd"/>
      <w:r>
        <w:t>q.v.).</w:t>
      </w:r>
    </w:p>
    <w:p w:rsidR="008240A6" w:rsidRDefault="008240A6" w:rsidP="008240A6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426CE3" w:rsidRDefault="00426CE3" w:rsidP="00426CE3">
      <w:r>
        <w:t>25 Oct.1415</w:t>
      </w:r>
      <w:r>
        <w:tab/>
        <w:t xml:space="preserve">At </w:t>
      </w:r>
      <w:smartTag w:uri="urn:schemas-microsoft-com:office:smarttags" w:element="PlaceType">
        <w:r>
          <w:t>Agincourt</w:t>
        </w:r>
      </w:smartTag>
      <w:r>
        <w:t xml:space="preserve">, in the retinue of Sir Thomas </w:t>
      </w:r>
      <w:proofErr w:type="spellStart"/>
      <w:proofErr w:type="gramStart"/>
      <w:r>
        <w:t>Erpyngham</w:t>
      </w:r>
      <w:proofErr w:type="spellEnd"/>
      <w:r>
        <w:t>(</w:t>
      </w:r>
      <w:proofErr w:type="gramEnd"/>
      <w:r>
        <w:t>q.v.).</w:t>
      </w:r>
    </w:p>
    <w:p w:rsidR="00426CE3" w:rsidRDefault="00426CE3" w:rsidP="00426CE3">
      <w:r>
        <w:tab/>
      </w:r>
      <w:r>
        <w:tab/>
        <w:t>(www.rmhh.org.uk)</w:t>
      </w:r>
    </w:p>
    <w:p w:rsidR="008240A6" w:rsidRDefault="008240A6" w:rsidP="008240A6"/>
    <w:p w:rsidR="008240A6" w:rsidRDefault="008240A6" w:rsidP="008240A6"/>
    <w:p w:rsidR="008240A6" w:rsidRPr="001C5CDD" w:rsidRDefault="00426CE3" w:rsidP="008240A6">
      <w:r>
        <w:t>17 October 2012</w:t>
      </w:r>
      <w:bookmarkStart w:id="0" w:name="_GoBack"/>
      <w:bookmarkEnd w:id="0"/>
    </w:p>
    <w:p w:rsidR="00BA4020" w:rsidRDefault="00426CE3"/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0A6" w:rsidRDefault="008240A6" w:rsidP="00552EBA">
      <w:r>
        <w:separator/>
      </w:r>
    </w:p>
  </w:endnote>
  <w:endnote w:type="continuationSeparator" w:id="0">
    <w:p w:rsidR="008240A6" w:rsidRDefault="008240A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8240A6">
      <w:fldChar w:fldCharType="begin"/>
    </w:r>
    <w:r w:rsidR="008240A6">
      <w:instrText xml:space="preserve"> DATE \@ "dd MMMM yyyy" </w:instrText>
    </w:r>
    <w:r w:rsidR="008240A6">
      <w:fldChar w:fldCharType="separate"/>
    </w:r>
    <w:r w:rsidR="00426CE3">
      <w:rPr>
        <w:noProof/>
      </w:rPr>
      <w:t>17 October 2012</w:t>
    </w:r>
    <w:r w:rsidR="008240A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0A6" w:rsidRDefault="008240A6" w:rsidP="00552EBA">
      <w:r>
        <w:separator/>
      </w:r>
    </w:p>
  </w:footnote>
  <w:footnote w:type="continuationSeparator" w:id="0">
    <w:p w:rsidR="008240A6" w:rsidRDefault="008240A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B3470B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26CE3"/>
    <w:rsid w:val="00552EBA"/>
    <w:rsid w:val="008240A6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0A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8240A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2012-03-19T17:01:00Z</dcterms:created>
  <dcterms:modified xsi:type="dcterms:W3CDTF">2012-10-17T09:14:00Z</dcterms:modified>
</cp:coreProperties>
</file>