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72202" w14:textId="77777777" w:rsidR="008E564B" w:rsidRDefault="008E564B" w:rsidP="008E56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BRAYSE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2640775A" w14:textId="77777777" w:rsidR="008E564B" w:rsidRDefault="008E564B" w:rsidP="008E56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Great Oakley, </w:t>
      </w:r>
      <w:proofErr w:type="spellStart"/>
      <w:r>
        <w:rPr>
          <w:rFonts w:cs="Times New Roman"/>
          <w:szCs w:val="24"/>
        </w:rPr>
        <w:t>Northamptonshire</w:t>
      </w:r>
      <w:proofErr w:type="spellEnd"/>
      <w:r>
        <w:rPr>
          <w:rFonts w:cs="Times New Roman"/>
          <w:szCs w:val="24"/>
        </w:rPr>
        <w:t>.</w:t>
      </w:r>
    </w:p>
    <w:p w14:paraId="122F7C42" w14:textId="77777777" w:rsidR="008E564B" w:rsidRDefault="008E564B" w:rsidP="008E564B">
      <w:pPr>
        <w:pStyle w:val="NoSpacing"/>
        <w:rPr>
          <w:rFonts w:cs="Times New Roman"/>
          <w:szCs w:val="24"/>
        </w:rPr>
      </w:pPr>
    </w:p>
    <w:p w14:paraId="42BEAB2C" w14:textId="77777777" w:rsidR="008E564B" w:rsidRDefault="008E564B" w:rsidP="008E564B">
      <w:pPr>
        <w:pStyle w:val="NoSpacing"/>
        <w:rPr>
          <w:rFonts w:cs="Times New Roman"/>
          <w:szCs w:val="24"/>
        </w:rPr>
      </w:pPr>
    </w:p>
    <w:p w14:paraId="27B97D7E" w14:textId="77777777" w:rsidR="008E564B" w:rsidRDefault="008E564B" w:rsidP="008E56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Aug.1467</w:t>
      </w:r>
      <w:r>
        <w:rPr>
          <w:rFonts w:cs="Times New Roman"/>
          <w:szCs w:val="24"/>
        </w:rPr>
        <w:tab/>
        <w:t>He gifted his goods and chattels to William Palmer, gentleman(q.v.),</w:t>
      </w:r>
    </w:p>
    <w:p w14:paraId="121021B2" w14:textId="77777777" w:rsidR="008E564B" w:rsidRPr="006C2E52" w:rsidRDefault="008E564B" w:rsidP="008E56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Thomas Batter of London, draper(q.v.).</w:t>
      </w:r>
    </w:p>
    <w:p w14:paraId="0FE951C1" w14:textId="77777777" w:rsidR="008E564B" w:rsidRDefault="008E564B" w:rsidP="008E56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1461-67 p.435)</w:t>
      </w:r>
    </w:p>
    <w:p w14:paraId="04F21369" w14:textId="77777777" w:rsidR="008E564B" w:rsidRDefault="008E564B" w:rsidP="008E564B">
      <w:pPr>
        <w:pStyle w:val="NoSpacing"/>
        <w:rPr>
          <w:rFonts w:cs="Times New Roman"/>
          <w:szCs w:val="24"/>
        </w:rPr>
      </w:pPr>
    </w:p>
    <w:p w14:paraId="55DF62C2" w14:textId="77777777" w:rsidR="008E564B" w:rsidRDefault="008E564B" w:rsidP="008E564B">
      <w:pPr>
        <w:pStyle w:val="NoSpacing"/>
        <w:rPr>
          <w:rFonts w:cs="Times New Roman"/>
          <w:szCs w:val="24"/>
        </w:rPr>
      </w:pPr>
    </w:p>
    <w:p w14:paraId="75DC8E7B" w14:textId="77777777" w:rsidR="008E564B" w:rsidRDefault="008E564B" w:rsidP="008E56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2023</w:t>
      </w:r>
    </w:p>
    <w:p w14:paraId="65917AF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8E2C3" w14:textId="77777777" w:rsidR="008E564B" w:rsidRDefault="008E564B" w:rsidP="009139A6">
      <w:r>
        <w:separator/>
      </w:r>
    </w:p>
  </w:endnote>
  <w:endnote w:type="continuationSeparator" w:id="0">
    <w:p w14:paraId="6CA3C8F9" w14:textId="77777777" w:rsidR="008E564B" w:rsidRDefault="008E56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5DA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CEA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0C5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68A48" w14:textId="77777777" w:rsidR="008E564B" w:rsidRDefault="008E564B" w:rsidP="009139A6">
      <w:r>
        <w:separator/>
      </w:r>
    </w:p>
  </w:footnote>
  <w:footnote w:type="continuationSeparator" w:id="0">
    <w:p w14:paraId="18E135B5" w14:textId="77777777" w:rsidR="008E564B" w:rsidRDefault="008E56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6EC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A7E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E42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64B"/>
    <w:rsid w:val="000666E0"/>
    <w:rsid w:val="002510B7"/>
    <w:rsid w:val="005C130B"/>
    <w:rsid w:val="00826F5C"/>
    <w:rsid w:val="008E564B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37AC5"/>
  <w15:chartTrackingRefBased/>
  <w15:docId w15:val="{F2229672-4389-4069-8B1F-C569DBDD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2023-04-16T19:44:00Z</dcterms:created>
  <dcterms:modified xsi:type="dcterms:W3CDTF">2023-04-16T19:45:00Z</dcterms:modified>
</cp:coreProperties>
</file>