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6407ED" w14:textId="77777777" w:rsidR="008D7287" w:rsidRDefault="008D7287" w:rsidP="008D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Gerard BRAYBROKE</w:t>
      </w:r>
      <w:r>
        <w:rPr>
          <w:rFonts w:ascii="Times New Roman" w:hAnsi="Times New Roman" w:cs="Times New Roman"/>
          <w:sz w:val="24"/>
          <w:szCs w:val="24"/>
        </w:rPr>
        <w:t xml:space="preserve">      (d.ca.1403)</w:t>
      </w:r>
    </w:p>
    <w:p w14:paraId="2C90C62C" w14:textId="77777777" w:rsidR="008D7287" w:rsidRDefault="008D7287" w:rsidP="008D72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0F4CDE" w14:textId="77777777" w:rsidR="008D7287" w:rsidRDefault="008D7287" w:rsidP="008D72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6A6B8C" w14:textId="63F85152" w:rsidR="00454AC6" w:rsidRDefault="00454AC6" w:rsidP="008D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Nov.1399</w:t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Bedfordshire.</w:t>
      </w:r>
    </w:p>
    <w:p w14:paraId="6F4301E6" w14:textId="71A38264" w:rsidR="00454AC6" w:rsidRDefault="00454AC6" w:rsidP="008D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1399-1401 p.556)</w:t>
      </w:r>
    </w:p>
    <w:p w14:paraId="05A5240F" w14:textId="4AB6BB30" w:rsidR="00454AC6" w:rsidRDefault="00454AC6" w:rsidP="008D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May1401</w:t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Bedfordshire.  (ibid.)</w:t>
      </w:r>
    </w:p>
    <w:p w14:paraId="6B04B40B" w14:textId="77777777" w:rsidR="008D7287" w:rsidRDefault="008D7287" w:rsidP="008D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Feb.1403</w:t>
      </w:r>
      <w:r>
        <w:rPr>
          <w:rFonts w:ascii="Times New Roman" w:hAnsi="Times New Roman" w:cs="Times New Roman"/>
          <w:sz w:val="24"/>
          <w:szCs w:val="24"/>
        </w:rPr>
        <w:tab/>
        <w:t>He had died by this time.    (C.F.R. 1399-1405 p.219)</w:t>
      </w:r>
    </w:p>
    <w:p w14:paraId="2E7BEA35" w14:textId="77777777" w:rsidR="008D7287" w:rsidRDefault="008D7287" w:rsidP="008D72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D4AF6B" w14:textId="77777777" w:rsidR="008D7287" w:rsidRDefault="008D7287" w:rsidP="008D72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5A969B" w14:textId="77777777" w:rsidR="008D7287" w:rsidRDefault="008D7287" w:rsidP="008D72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2021</w:t>
      </w:r>
    </w:p>
    <w:p w14:paraId="668FC9E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DF3D6A" w14:textId="77777777" w:rsidR="008D7287" w:rsidRDefault="008D7287" w:rsidP="009139A6">
      <w:r>
        <w:separator/>
      </w:r>
    </w:p>
  </w:endnote>
  <w:endnote w:type="continuationSeparator" w:id="0">
    <w:p w14:paraId="0CA31173" w14:textId="77777777" w:rsidR="008D7287" w:rsidRDefault="008D72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C0D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54A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291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429165" w14:textId="77777777" w:rsidR="008D7287" w:rsidRDefault="008D7287" w:rsidP="009139A6">
      <w:r>
        <w:separator/>
      </w:r>
    </w:p>
  </w:footnote>
  <w:footnote w:type="continuationSeparator" w:id="0">
    <w:p w14:paraId="3D97DF86" w14:textId="77777777" w:rsidR="008D7287" w:rsidRDefault="008D72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4E7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F8F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55F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287"/>
    <w:rsid w:val="000666E0"/>
    <w:rsid w:val="002510B7"/>
    <w:rsid w:val="00454AC6"/>
    <w:rsid w:val="005C130B"/>
    <w:rsid w:val="00826F5C"/>
    <w:rsid w:val="008D7287"/>
    <w:rsid w:val="008E45C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8B661"/>
  <w15:chartTrackingRefBased/>
  <w15:docId w15:val="{F79956EB-E9D3-4714-8239-CD5F0160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2021-06-16T21:30:00Z</dcterms:created>
  <dcterms:modified xsi:type="dcterms:W3CDTF">2024-09-21T20:34:00Z</dcterms:modified>
</cp:coreProperties>
</file>