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F95" w:rsidRDefault="00C35F95" w:rsidP="00C35F95">
      <w:pPr>
        <w:pStyle w:val="NoSpacing"/>
      </w:pPr>
      <w:r>
        <w:rPr>
          <w:u w:val="single"/>
        </w:rPr>
        <w:t>Richard BRAYBROKE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C35F95" w:rsidRDefault="00C35F95" w:rsidP="00C35F95">
      <w:pPr>
        <w:pStyle w:val="NoSpacing"/>
      </w:pPr>
    </w:p>
    <w:p w:rsidR="00C35F95" w:rsidRDefault="00C35F95" w:rsidP="00C35F95">
      <w:pPr>
        <w:pStyle w:val="NoSpacing"/>
      </w:pPr>
    </w:p>
    <w:p w:rsidR="00C35F95" w:rsidRDefault="00C35F95" w:rsidP="00C35F95">
      <w:pPr>
        <w:pStyle w:val="NoSpacing"/>
      </w:pPr>
      <w:r>
        <w:t xml:space="preserve">  8 Jul.1440</w:t>
      </w:r>
      <w:r>
        <w:tab/>
        <w:t>He was a juror on the inquisition post mortem held in Salisbury into land</w:t>
      </w:r>
    </w:p>
    <w:p w:rsidR="00C35F95" w:rsidRDefault="00C35F95" w:rsidP="00C35F95">
      <w:pPr>
        <w:pStyle w:val="NoSpacing"/>
      </w:pPr>
      <w:r>
        <w:tab/>
      </w:r>
      <w:r>
        <w:tab/>
        <w:t xml:space="preserve">of the late Beatrice </w:t>
      </w:r>
      <w:proofErr w:type="spellStart"/>
      <w:r>
        <w:t>FitzAlan</w:t>
      </w:r>
      <w:proofErr w:type="spellEnd"/>
      <w:r>
        <w:t>, Countess of Arundel(q.v.).</w:t>
      </w:r>
    </w:p>
    <w:p w:rsidR="00C35F95" w:rsidRDefault="00C35F95" w:rsidP="00C35F9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25-374)</w:t>
      </w:r>
    </w:p>
    <w:p w:rsidR="00C35F95" w:rsidRDefault="00C35F95" w:rsidP="00C35F95">
      <w:pPr>
        <w:pStyle w:val="NoSpacing"/>
      </w:pPr>
    </w:p>
    <w:p w:rsidR="00C35F95" w:rsidRDefault="00C35F95" w:rsidP="00C35F95">
      <w:pPr>
        <w:pStyle w:val="NoSpacing"/>
      </w:pPr>
    </w:p>
    <w:p w:rsidR="00C35F95" w:rsidRPr="00CC4C48" w:rsidRDefault="00C35F95" w:rsidP="00C35F95">
      <w:pPr>
        <w:pStyle w:val="NoSpacing"/>
      </w:pPr>
      <w:r>
        <w:t>24 August 2016</w:t>
      </w:r>
    </w:p>
    <w:p w:rsidR="006B2F86" w:rsidRPr="00C35F95" w:rsidRDefault="00C35F95" w:rsidP="00E71FC3">
      <w:pPr>
        <w:pStyle w:val="NoSpacing"/>
      </w:pPr>
      <w:bookmarkStart w:id="0" w:name="_GoBack"/>
      <w:bookmarkEnd w:id="0"/>
    </w:p>
    <w:sectPr w:rsidR="006B2F86" w:rsidRPr="00C35F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F95" w:rsidRDefault="00C35F95" w:rsidP="00E71FC3">
      <w:pPr>
        <w:spacing w:after="0" w:line="240" w:lineRule="auto"/>
      </w:pPr>
      <w:r>
        <w:separator/>
      </w:r>
    </w:p>
  </w:endnote>
  <w:endnote w:type="continuationSeparator" w:id="0">
    <w:p w:rsidR="00C35F95" w:rsidRDefault="00C35F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F95" w:rsidRDefault="00C35F95" w:rsidP="00E71FC3">
      <w:pPr>
        <w:spacing w:after="0" w:line="240" w:lineRule="auto"/>
      </w:pPr>
      <w:r>
        <w:separator/>
      </w:r>
    </w:p>
  </w:footnote>
  <w:footnote w:type="continuationSeparator" w:id="0">
    <w:p w:rsidR="00C35F95" w:rsidRDefault="00C35F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95"/>
    <w:rsid w:val="001A7C09"/>
    <w:rsid w:val="00733BE7"/>
    <w:rsid w:val="00AB52E8"/>
    <w:rsid w:val="00B16D3F"/>
    <w:rsid w:val="00C35F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CB4F5"/>
  <w15:chartTrackingRefBased/>
  <w15:docId w15:val="{0FDE8B41-B7DA-44B2-B4E6-0B06D49C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2016-08-24T19:07:00Z</dcterms:created>
  <dcterms:modified xsi:type="dcterms:W3CDTF">2016-08-24T19:07:00Z</dcterms:modified>
</cp:coreProperties>
</file>