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F3F86" w14:textId="4FA72121" w:rsidR="008149F7" w:rsidRDefault="008149F7" w:rsidP="008149F7">
      <w:pPr>
        <w:pStyle w:val="NoSpacing"/>
      </w:pPr>
      <w:r>
        <w:rPr>
          <w:u w:val="single"/>
        </w:rPr>
        <w:t>Nicholas BRAY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7054DDCE" w14:textId="77777777" w:rsidR="008149F7" w:rsidRDefault="008149F7" w:rsidP="008149F7">
      <w:pPr>
        <w:pStyle w:val="NoSpacing"/>
      </w:pPr>
      <w:r>
        <w:t>of the diocese of Exeter.</w:t>
      </w:r>
    </w:p>
    <w:p w14:paraId="02CE17C8" w14:textId="77777777" w:rsidR="008149F7" w:rsidRDefault="008149F7" w:rsidP="008149F7">
      <w:pPr>
        <w:pStyle w:val="NoSpacing"/>
      </w:pPr>
    </w:p>
    <w:p w14:paraId="37731585" w14:textId="77777777" w:rsidR="008149F7" w:rsidRDefault="008149F7" w:rsidP="008149F7">
      <w:pPr>
        <w:pStyle w:val="NoSpacing"/>
      </w:pPr>
    </w:p>
    <w:p w14:paraId="550D5C32" w14:textId="25E2D821" w:rsidR="008149F7" w:rsidRDefault="008149F7" w:rsidP="008149F7">
      <w:pPr>
        <w:pStyle w:val="NoSpacing"/>
      </w:pPr>
      <w:r>
        <w:t xml:space="preserve"> 1 Sep.1400</w:t>
      </w:r>
      <w:r>
        <w:tab/>
        <w:t xml:space="preserve">He was ordained to his first tonsure in </w:t>
      </w:r>
      <w:r>
        <w:t>Liskeard, Cornwall, by letters</w:t>
      </w:r>
    </w:p>
    <w:p w14:paraId="7C96C293" w14:textId="2592B561" w:rsidR="008149F7" w:rsidRDefault="008149F7" w:rsidP="008149F7">
      <w:pPr>
        <w:pStyle w:val="NoSpacing"/>
      </w:pPr>
      <w:r>
        <w:tab/>
      </w:r>
      <w:r>
        <w:tab/>
      </w:r>
      <w:r>
        <w:t xml:space="preserve">dimissory as he was illegitimate.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pp.429 and 427)</w:t>
      </w:r>
    </w:p>
    <w:p w14:paraId="3EB38E7E" w14:textId="77777777" w:rsidR="008149F7" w:rsidRDefault="008149F7" w:rsidP="008149F7">
      <w:pPr>
        <w:pStyle w:val="NoSpacing"/>
      </w:pPr>
    </w:p>
    <w:p w14:paraId="096E52D1" w14:textId="77777777" w:rsidR="008149F7" w:rsidRDefault="008149F7" w:rsidP="008149F7">
      <w:pPr>
        <w:pStyle w:val="NoSpacing"/>
      </w:pPr>
    </w:p>
    <w:p w14:paraId="44F563A7" w14:textId="686BC3A3" w:rsidR="006B2F86" w:rsidRPr="008149F7" w:rsidRDefault="008149F7" w:rsidP="008149F7">
      <w:pPr>
        <w:pStyle w:val="NoSpacing"/>
      </w:pPr>
      <w:r>
        <w:t>24 February 2019</w:t>
      </w:r>
    </w:p>
    <w:sectPr w:rsidR="006B2F86" w:rsidRPr="008149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2444D" w14:textId="77777777" w:rsidR="008149F7" w:rsidRDefault="008149F7" w:rsidP="00E71FC3">
      <w:pPr>
        <w:spacing w:after="0" w:line="240" w:lineRule="auto"/>
      </w:pPr>
      <w:r>
        <w:separator/>
      </w:r>
    </w:p>
  </w:endnote>
  <w:endnote w:type="continuationSeparator" w:id="0">
    <w:p w14:paraId="1D2164A7" w14:textId="77777777" w:rsidR="008149F7" w:rsidRDefault="008149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EDE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CD018" w14:textId="77777777" w:rsidR="008149F7" w:rsidRDefault="008149F7" w:rsidP="00E71FC3">
      <w:pPr>
        <w:spacing w:after="0" w:line="240" w:lineRule="auto"/>
      </w:pPr>
      <w:r>
        <w:separator/>
      </w:r>
    </w:p>
  </w:footnote>
  <w:footnote w:type="continuationSeparator" w:id="0">
    <w:p w14:paraId="2A37C8C5" w14:textId="77777777" w:rsidR="008149F7" w:rsidRDefault="008149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F7"/>
    <w:rsid w:val="001A7C09"/>
    <w:rsid w:val="00577BD5"/>
    <w:rsid w:val="00656CBA"/>
    <w:rsid w:val="006A1F77"/>
    <w:rsid w:val="00733BE7"/>
    <w:rsid w:val="008149F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FEAA"/>
  <w15:chartTrackingRefBased/>
  <w15:docId w15:val="{C55C4D86-8E9C-4B48-B46A-A54CC12D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2019-02-24T21:46:00Z</dcterms:created>
  <dcterms:modified xsi:type="dcterms:W3CDTF">2019-02-24T21:52:00Z</dcterms:modified>
</cp:coreProperties>
</file>