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4D9A6" w14:textId="77777777" w:rsidR="00673EF2" w:rsidRDefault="00673EF2" w:rsidP="00673EF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BRAY</w:t>
      </w:r>
      <w:r>
        <w:rPr>
          <w:rFonts w:cs="Times New Roman"/>
        </w:rPr>
        <w:t xml:space="preserve">         </w:t>
      </w:r>
      <w:r w:rsidRPr="00FD1E72">
        <w:rPr>
          <w:rFonts w:cs="Times New Roman"/>
        </w:rPr>
        <w:t>(fl.1415)</w:t>
      </w:r>
    </w:p>
    <w:p w14:paraId="4F8EA7DF" w14:textId="77777777" w:rsidR="00673EF2" w:rsidRPr="00FD1E72" w:rsidRDefault="00673EF2" w:rsidP="00673EF2">
      <w:pPr>
        <w:pStyle w:val="NoSpacing"/>
        <w:rPr>
          <w:rFonts w:cs="Times New Roman"/>
        </w:rPr>
      </w:pPr>
      <w:r>
        <w:rPr>
          <w:rFonts w:cs="Times New Roman"/>
        </w:rPr>
        <w:t>of Hatfield.</w:t>
      </w:r>
    </w:p>
    <w:p w14:paraId="2ECAE570" w14:textId="77777777" w:rsidR="00673EF2" w:rsidRPr="00FD1E72" w:rsidRDefault="00673EF2" w:rsidP="00673EF2">
      <w:pPr>
        <w:pStyle w:val="NoSpacing"/>
        <w:rPr>
          <w:rFonts w:cs="Times New Roman"/>
        </w:rPr>
      </w:pPr>
    </w:p>
    <w:p w14:paraId="38D0C1D8" w14:textId="77777777" w:rsidR="00673EF2" w:rsidRPr="00FD1E72" w:rsidRDefault="00673EF2" w:rsidP="00673EF2">
      <w:pPr>
        <w:pStyle w:val="NoSpacing"/>
        <w:rPr>
          <w:rFonts w:cs="Times New Roman"/>
        </w:rPr>
      </w:pPr>
    </w:p>
    <w:p w14:paraId="3BA9523C" w14:textId="77777777" w:rsidR="00673EF2" w:rsidRPr="00FD1E72" w:rsidRDefault="00673EF2" w:rsidP="00673EF2">
      <w:pPr>
        <w:pStyle w:val="NoSpacing"/>
        <w:rPr>
          <w:rFonts w:cs="Times New Roman"/>
        </w:rPr>
      </w:pPr>
      <w:r w:rsidRPr="00FD1E72">
        <w:rPr>
          <w:rFonts w:cs="Times New Roman"/>
        </w:rPr>
        <w:t>7 Nov.1415</w:t>
      </w:r>
      <w:r w:rsidRPr="00FD1E72">
        <w:rPr>
          <w:rFonts w:cs="Times New Roman"/>
        </w:rPr>
        <w:tab/>
        <w:t xml:space="preserve">He was one of those who were ordered to collect in </w:t>
      </w:r>
      <w:r>
        <w:rPr>
          <w:rFonts w:cs="Times New Roman"/>
        </w:rPr>
        <w:t>Essex.</w:t>
      </w:r>
    </w:p>
    <w:p w14:paraId="69C4AEAC" w14:textId="77777777" w:rsidR="00673EF2" w:rsidRPr="00FD1E72" w:rsidRDefault="00673EF2" w:rsidP="00673EF2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 xml:space="preserve">the taxes of two fifteenths and two tenths granted to </w:t>
      </w:r>
    </w:p>
    <w:p w14:paraId="396DE562" w14:textId="77777777" w:rsidR="00673EF2" w:rsidRPr="00FD1E72" w:rsidRDefault="00673EF2" w:rsidP="00673EF2">
      <w:pPr>
        <w:pStyle w:val="NoSpacing"/>
        <w:ind w:left="720" w:firstLine="720"/>
        <w:rPr>
          <w:rFonts w:cs="Times New Roman"/>
        </w:rPr>
      </w:pPr>
      <w:r w:rsidRPr="00FD1E72">
        <w:rPr>
          <w:rFonts w:cs="Times New Roman"/>
        </w:rPr>
        <w:t>the King at the last Parliament, these to be collected in two instalments.</w:t>
      </w:r>
    </w:p>
    <w:p w14:paraId="4805C5D4" w14:textId="77777777" w:rsidR="00673EF2" w:rsidRDefault="00673EF2" w:rsidP="00673EF2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>(C.F.R. 1413-22 p.122)</w:t>
      </w:r>
    </w:p>
    <w:p w14:paraId="20833F11" w14:textId="77777777" w:rsidR="00673EF2" w:rsidRDefault="00673EF2" w:rsidP="00673EF2">
      <w:pPr>
        <w:pStyle w:val="NoSpacing"/>
        <w:rPr>
          <w:rFonts w:cs="Times New Roman"/>
        </w:rPr>
      </w:pPr>
    </w:p>
    <w:p w14:paraId="66173BFA" w14:textId="77777777" w:rsidR="00673EF2" w:rsidRDefault="00673EF2" w:rsidP="00673EF2">
      <w:pPr>
        <w:pStyle w:val="NoSpacing"/>
        <w:rPr>
          <w:rFonts w:cs="Times New Roman"/>
        </w:rPr>
      </w:pPr>
    </w:p>
    <w:p w14:paraId="2464C6A1" w14:textId="77777777" w:rsidR="00673EF2" w:rsidRDefault="00673EF2" w:rsidP="00673EF2">
      <w:pPr>
        <w:pStyle w:val="NoSpacing"/>
        <w:rPr>
          <w:rFonts w:cs="Times New Roman"/>
        </w:rPr>
      </w:pPr>
      <w:r>
        <w:rPr>
          <w:rFonts w:cs="Times New Roman"/>
        </w:rPr>
        <w:t>10 June 2025</w:t>
      </w:r>
    </w:p>
    <w:p w14:paraId="3958AA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7DA77" w14:textId="77777777" w:rsidR="00673EF2" w:rsidRDefault="00673EF2" w:rsidP="009139A6">
      <w:r>
        <w:separator/>
      </w:r>
    </w:p>
  </w:endnote>
  <w:endnote w:type="continuationSeparator" w:id="0">
    <w:p w14:paraId="6A0635A9" w14:textId="77777777" w:rsidR="00673EF2" w:rsidRDefault="00673E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93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86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BD7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97A88" w14:textId="77777777" w:rsidR="00673EF2" w:rsidRDefault="00673EF2" w:rsidP="009139A6">
      <w:r>
        <w:separator/>
      </w:r>
    </w:p>
  </w:footnote>
  <w:footnote w:type="continuationSeparator" w:id="0">
    <w:p w14:paraId="712FCE7E" w14:textId="77777777" w:rsidR="00673EF2" w:rsidRDefault="00673E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91C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CE0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38A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F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73EF2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80B5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0743D"/>
  <w15:chartTrackingRefBased/>
  <w15:docId w15:val="{9CD52AA6-B4F0-4B1B-8697-2CC52777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2025-06-10T12:57:00Z</dcterms:created>
  <dcterms:modified xsi:type="dcterms:W3CDTF">2025-06-10T12:58:00Z</dcterms:modified>
</cp:coreProperties>
</file>