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A5894" w14:textId="77777777" w:rsidR="00EE7A98" w:rsidRDefault="00EE7A98" w:rsidP="00EE7A98">
      <w:pPr>
        <w:pStyle w:val="NoSpacing"/>
        <w:jc w:val="both"/>
      </w:pPr>
      <w:r>
        <w:rPr>
          <w:u w:val="single"/>
        </w:rPr>
        <w:t>Henry BRAY</w:t>
      </w:r>
      <w:r>
        <w:t xml:space="preserve">     (fl.1400)</w:t>
      </w:r>
    </w:p>
    <w:p w14:paraId="4A05157C" w14:textId="77777777" w:rsidR="00EE7A98" w:rsidRDefault="00EE7A98" w:rsidP="00EE7A98">
      <w:pPr>
        <w:pStyle w:val="NoSpacing"/>
        <w:jc w:val="both"/>
      </w:pPr>
    </w:p>
    <w:p w14:paraId="40160938" w14:textId="77777777" w:rsidR="00EE7A98" w:rsidRDefault="00EE7A98" w:rsidP="00EE7A98">
      <w:pPr>
        <w:pStyle w:val="NoSpacing"/>
        <w:jc w:val="both"/>
      </w:pPr>
    </w:p>
    <w:p w14:paraId="286C74A6" w14:textId="77777777" w:rsidR="00EE7A98" w:rsidRDefault="00EE7A98" w:rsidP="00EE7A98">
      <w:pPr>
        <w:pStyle w:val="NoSpacing"/>
        <w:jc w:val="both"/>
      </w:pPr>
      <w:r>
        <w:t>28 Jul.1400</w:t>
      </w:r>
      <w:r>
        <w:tab/>
        <w:t xml:space="preserve">He and Robert </w:t>
      </w:r>
      <w:proofErr w:type="spellStart"/>
      <w:r>
        <w:t>Comnore</w:t>
      </w:r>
      <w:proofErr w:type="spellEnd"/>
      <w:r>
        <w:t>(q.v.) were commissioned to take 200 cartloads of hay</w:t>
      </w:r>
    </w:p>
    <w:p w14:paraId="63C3CCD5" w14:textId="77777777" w:rsidR="00EE7A98" w:rsidRDefault="00EE7A98" w:rsidP="00EE7A98">
      <w:pPr>
        <w:pStyle w:val="NoSpacing"/>
        <w:jc w:val="both"/>
      </w:pPr>
      <w:r>
        <w:tab/>
      </w:r>
      <w:r>
        <w:tab/>
        <w:t>for the household of the King’s son, Henry, and carriage for the same.</w:t>
      </w:r>
    </w:p>
    <w:p w14:paraId="699600FC" w14:textId="77777777" w:rsidR="00EE7A98" w:rsidRDefault="00EE7A98" w:rsidP="00EE7A98">
      <w:pPr>
        <w:pStyle w:val="NoSpacing"/>
        <w:jc w:val="both"/>
      </w:pPr>
      <w:r>
        <w:tab/>
      </w:r>
      <w:r>
        <w:tab/>
        <w:t>(C.P.R. 1399-1401 p.327)</w:t>
      </w:r>
    </w:p>
    <w:p w14:paraId="3AB0BC2F" w14:textId="77777777" w:rsidR="007D2CE5" w:rsidRDefault="007D2CE5" w:rsidP="007D2CE5">
      <w:pPr>
        <w:pStyle w:val="NoSpacing"/>
        <w:ind w:left="1440" w:hanging="1440"/>
      </w:pPr>
      <w:r>
        <w:t>13 Nov.1400</w:t>
      </w:r>
      <w:r>
        <w:tab/>
        <w:t xml:space="preserve">He and Robert </w:t>
      </w:r>
      <w:proofErr w:type="spellStart"/>
      <w:r>
        <w:t>Compnore</w:t>
      </w:r>
      <w:proofErr w:type="spellEnd"/>
      <w:r>
        <w:t xml:space="preserve">(q.v.) were commissioned to take 400 quarters of oats to the use of the King’s </w:t>
      </w:r>
      <w:proofErr w:type="gramStart"/>
      <w:r>
        <w:t>son, and</w:t>
      </w:r>
      <w:proofErr w:type="gramEnd"/>
      <w:r>
        <w:t xml:space="preserve"> take them to Kennington.</w:t>
      </w:r>
    </w:p>
    <w:p w14:paraId="29301B7C" w14:textId="77777777" w:rsidR="007D2CE5" w:rsidRDefault="007D2CE5" w:rsidP="007D2CE5">
      <w:pPr>
        <w:pStyle w:val="NoSpacing"/>
        <w:jc w:val="both"/>
      </w:pPr>
      <w:r>
        <w:tab/>
      </w:r>
      <w:r>
        <w:tab/>
        <w:t>(C.P.R. 1399-1401 p.372)</w:t>
      </w:r>
    </w:p>
    <w:p w14:paraId="359B37AB" w14:textId="77777777" w:rsidR="00EE7A98" w:rsidRDefault="00EE7A98" w:rsidP="00EE7A98">
      <w:pPr>
        <w:pStyle w:val="NoSpacing"/>
        <w:jc w:val="both"/>
      </w:pPr>
    </w:p>
    <w:p w14:paraId="1EB369E0" w14:textId="77777777" w:rsidR="00EE7A98" w:rsidRDefault="00EE7A98" w:rsidP="00EE7A98">
      <w:pPr>
        <w:pStyle w:val="NoSpacing"/>
        <w:jc w:val="both"/>
      </w:pPr>
    </w:p>
    <w:p w14:paraId="63F1662D" w14:textId="77777777" w:rsidR="00EE7A98" w:rsidRDefault="00EE7A98" w:rsidP="00EE7A98">
      <w:pPr>
        <w:pStyle w:val="NoSpacing"/>
        <w:jc w:val="both"/>
      </w:pPr>
    </w:p>
    <w:p w14:paraId="3EE9C834" w14:textId="77777777" w:rsidR="00BA4020" w:rsidRDefault="00EE7A98" w:rsidP="00EE7A98">
      <w:r>
        <w:t>12 October 2011</w:t>
      </w:r>
    </w:p>
    <w:p w14:paraId="29B25666" w14:textId="77777777" w:rsidR="007D2CE5" w:rsidRDefault="007D2CE5" w:rsidP="00EE7A98">
      <w:r>
        <w:t>9 June 2015</w:t>
      </w:r>
    </w:p>
    <w:sectPr w:rsidR="007D2C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8090F" w14:textId="77777777" w:rsidR="00EE7A98" w:rsidRDefault="00EE7A98" w:rsidP="00552EBA">
      <w:pPr>
        <w:spacing w:after="0" w:line="240" w:lineRule="auto"/>
      </w:pPr>
      <w:r>
        <w:separator/>
      </w:r>
    </w:p>
  </w:endnote>
  <w:endnote w:type="continuationSeparator" w:id="0">
    <w:p w14:paraId="6EA450D3" w14:textId="77777777" w:rsidR="00EE7A98" w:rsidRDefault="00EE7A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6B07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556EC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7D2CE5">
      <w:fldChar w:fldCharType="begin"/>
    </w:r>
    <w:r w:rsidR="007D2CE5">
      <w:instrText xml:space="preserve"> DATE \@ "dd MMMM yyyy" </w:instrText>
    </w:r>
    <w:r w:rsidR="007D2CE5">
      <w:fldChar w:fldCharType="separate"/>
    </w:r>
    <w:r w:rsidR="003F0E89">
      <w:rPr>
        <w:noProof/>
      </w:rPr>
      <w:t>29 December 2021</w:t>
    </w:r>
    <w:r w:rsidR="007D2CE5">
      <w:rPr>
        <w:noProof/>
      </w:rPr>
      <w:fldChar w:fldCharType="end"/>
    </w:r>
  </w:p>
  <w:p w14:paraId="4904451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620F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942EC" w14:textId="77777777" w:rsidR="00EE7A98" w:rsidRDefault="00EE7A98" w:rsidP="00552EBA">
      <w:pPr>
        <w:spacing w:after="0" w:line="240" w:lineRule="auto"/>
      </w:pPr>
      <w:r>
        <w:separator/>
      </w:r>
    </w:p>
  </w:footnote>
  <w:footnote w:type="continuationSeparator" w:id="0">
    <w:p w14:paraId="1E303D69" w14:textId="77777777" w:rsidR="00EE7A98" w:rsidRDefault="00EE7A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7F46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9BBC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C50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F0E89"/>
    <w:rsid w:val="00552EBA"/>
    <w:rsid w:val="007D2CE5"/>
    <w:rsid w:val="00C33865"/>
    <w:rsid w:val="00D45842"/>
    <w:rsid w:val="00EE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4B66C"/>
  <w15:docId w15:val="{D7D549B9-BA3F-45A2-9165-60D58D25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2011-12-25T19:53:00Z</dcterms:created>
  <dcterms:modified xsi:type="dcterms:W3CDTF">2021-12-29T22:04:00Z</dcterms:modified>
</cp:coreProperties>
</file>