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82C2A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BRAUNCHE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4AF2FDF5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056A68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CFFFC8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Oct.1438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Gloucester,</w:t>
      </w:r>
    </w:p>
    <w:p w14:paraId="279479FE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Humphrey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FitzAlan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in Gloucestershire and the adjacent</w:t>
      </w:r>
    </w:p>
    <w:p w14:paraId="0618D30E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Welsh March.</w:t>
      </w:r>
    </w:p>
    <w:p w14:paraId="01656208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25-88)</w:t>
      </w:r>
    </w:p>
    <w:p w14:paraId="296E8B40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E0CE87" w14:textId="77777777" w:rsidR="00870F58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5FB978" w14:textId="77777777" w:rsidR="00870F58" w:rsidRPr="00F51CEA" w:rsidRDefault="00870F58" w:rsidP="00870F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7 January 2021</w:t>
      </w:r>
    </w:p>
    <w:p w14:paraId="4316B212" w14:textId="425AF710" w:rsidR="006746EF" w:rsidRPr="00870F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70F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D97E97" w14:textId="77777777" w:rsidR="00870F58" w:rsidRDefault="00870F58" w:rsidP="00CD0211">
      <w:pPr>
        <w:spacing w:after="0" w:line="240" w:lineRule="auto"/>
      </w:pPr>
      <w:r>
        <w:separator/>
      </w:r>
    </w:p>
  </w:endnote>
  <w:endnote w:type="continuationSeparator" w:id="0">
    <w:p w14:paraId="598F02BB" w14:textId="77777777" w:rsidR="00870F58" w:rsidRDefault="00870F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EE8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BA3B9F" w14:textId="77777777" w:rsidR="00870F58" w:rsidRDefault="00870F58" w:rsidP="00CD0211">
      <w:pPr>
        <w:spacing w:after="0" w:line="240" w:lineRule="auto"/>
      </w:pPr>
      <w:r>
        <w:separator/>
      </w:r>
    </w:p>
  </w:footnote>
  <w:footnote w:type="continuationSeparator" w:id="0">
    <w:p w14:paraId="18CED062" w14:textId="77777777" w:rsidR="00870F58" w:rsidRDefault="00870F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70F5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FDC8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2021-01-07T12:53:00Z</dcterms:created>
  <dcterms:modified xsi:type="dcterms:W3CDTF">2021-01-07T12:54:00Z</dcterms:modified>
</cp:coreProperties>
</file>