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C77" w:rsidRDefault="00597C77" w:rsidP="00597C77">
      <w:r>
        <w:rPr>
          <w:u w:val="single"/>
        </w:rPr>
        <w:t>Ralph BRAUNCH</w:t>
      </w:r>
      <w:r>
        <w:t xml:space="preserve">      (fl.1471)</w:t>
      </w:r>
    </w:p>
    <w:p w:rsidR="00597C77" w:rsidRDefault="00597C77" w:rsidP="00597C77"/>
    <w:p w:rsidR="00597C77" w:rsidRDefault="00597C77" w:rsidP="00597C77"/>
    <w:p w:rsidR="00597C77" w:rsidRDefault="00597C77" w:rsidP="00597C77">
      <w:r>
        <w:t>= Jane(q.v.).</w:t>
      </w:r>
    </w:p>
    <w:p w:rsidR="00597C77" w:rsidRDefault="00597C77" w:rsidP="00597C77">
      <w:pPr>
        <w:pStyle w:val="NoSpacing"/>
      </w:pPr>
      <w:r>
        <w:t>(“An Essay Towards a Topographical History of the County of Norfolk”</w:t>
      </w:r>
    </w:p>
    <w:p w:rsidR="00597C77" w:rsidRDefault="00597C77" w:rsidP="00597C77">
      <w:r>
        <w:t xml:space="preserve"> vol.9 pp.438-42  Francis Blomefield)</w:t>
      </w:r>
    </w:p>
    <w:p w:rsidR="00597C77" w:rsidRDefault="00597C77" w:rsidP="00597C77">
      <w:r>
        <w:t>Daughter:  Agnes(q.v.) = Robert Kebyll(q.v.)    (ibid.)</w:t>
      </w:r>
    </w:p>
    <w:p w:rsidR="00597C77" w:rsidRDefault="00597C77" w:rsidP="00597C77"/>
    <w:p w:rsidR="00597C77" w:rsidRDefault="00597C77" w:rsidP="00597C77"/>
    <w:p w:rsidR="00597C77" w:rsidRDefault="00597C77" w:rsidP="00597C77">
      <w:r>
        <w:t xml:space="preserve">   in</w:t>
      </w:r>
      <w:r>
        <w:tab/>
        <w:t>1471</w:t>
      </w:r>
      <w:r>
        <w:tab/>
        <w:t>He was lord of Stody, Norfolk.  (ibid.)</w:t>
      </w:r>
    </w:p>
    <w:p w:rsidR="00597C77" w:rsidRDefault="00597C77" w:rsidP="00597C77"/>
    <w:p w:rsidR="00597C77" w:rsidRDefault="00597C77" w:rsidP="00597C77"/>
    <w:p w:rsidR="00597C77" w:rsidRDefault="00597C77" w:rsidP="00597C77">
      <w:r>
        <w:t>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C77" w:rsidRDefault="00597C77" w:rsidP="00564E3C">
      <w:r>
        <w:separator/>
      </w:r>
    </w:p>
  </w:endnote>
  <w:endnote w:type="continuationSeparator" w:id="0">
    <w:p w:rsidR="00597C77" w:rsidRDefault="00597C7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97C77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C77" w:rsidRDefault="00597C77" w:rsidP="00564E3C">
      <w:r>
        <w:separator/>
      </w:r>
    </w:p>
  </w:footnote>
  <w:footnote w:type="continuationSeparator" w:id="0">
    <w:p w:rsidR="00597C77" w:rsidRDefault="00597C7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77"/>
    <w:rsid w:val="00372DC6"/>
    <w:rsid w:val="00564E3C"/>
    <w:rsid w:val="00597C77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D86E4F-8FE8-4547-9B7C-0BB1963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C7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2015-10-04T20:17:00Z</dcterms:created>
  <dcterms:modified xsi:type="dcterms:W3CDTF">2015-10-04T20:18:00Z</dcterms:modified>
</cp:coreProperties>
</file>