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1995" w:rsidRDefault="00AA1995" w:rsidP="00AA19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BRAKYNBURGH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A1995" w:rsidRDefault="00AA1995" w:rsidP="00AA19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Stone, Kent. Clerk.</w:t>
      </w:r>
    </w:p>
    <w:p w:rsidR="00AA1995" w:rsidRDefault="00AA1995" w:rsidP="00AA1995">
      <w:pPr>
        <w:rPr>
          <w:rFonts w:ascii="Times New Roman" w:hAnsi="Times New Roman" w:cs="Times New Roman"/>
        </w:rPr>
      </w:pPr>
    </w:p>
    <w:p w:rsidR="00AA1995" w:rsidRDefault="00AA1995" w:rsidP="00AA1995">
      <w:pPr>
        <w:rPr>
          <w:rFonts w:ascii="Times New Roman" w:hAnsi="Times New Roman" w:cs="Times New Roman"/>
        </w:rPr>
      </w:pPr>
    </w:p>
    <w:p w:rsidR="00AA1995" w:rsidRDefault="00AA1995" w:rsidP="00AA19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Goderyche</w:t>
      </w:r>
      <w:proofErr w:type="spellEnd"/>
      <w:r>
        <w:rPr>
          <w:rFonts w:ascii="Times New Roman" w:hAnsi="Times New Roman" w:cs="Times New Roman"/>
        </w:rPr>
        <w:t xml:space="preserve"> of London, grocer(q.v.), brought a plaint of debt against </w:t>
      </w:r>
    </w:p>
    <w:p w:rsidR="00AA1995" w:rsidRDefault="00AA1995" w:rsidP="00AA19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him.</w:t>
      </w:r>
    </w:p>
    <w:p w:rsidR="00AA1995" w:rsidRPr="0074275B" w:rsidRDefault="00AA1995" w:rsidP="00AA19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AA1995" w:rsidRDefault="00AA1995" w:rsidP="00AA1995">
      <w:pPr>
        <w:rPr>
          <w:rFonts w:ascii="Times New Roman" w:hAnsi="Times New Roman" w:cs="Times New Roman"/>
        </w:rPr>
      </w:pPr>
    </w:p>
    <w:p w:rsidR="00AA1995" w:rsidRDefault="00AA1995" w:rsidP="00AA1995">
      <w:pPr>
        <w:rPr>
          <w:rFonts w:ascii="Times New Roman" w:hAnsi="Times New Roman" w:cs="Times New Roman"/>
        </w:rPr>
      </w:pPr>
    </w:p>
    <w:p w:rsidR="00AA1995" w:rsidRDefault="00AA1995" w:rsidP="00AA1995">
      <w:pPr>
        <w:rPr>
          <w:rFonts w:ascii="Times New Roman" w:hAnsi="Times New Roman" w:cs="Times New Roman"/>
        </w:rPr>
      </w:pPr>
    </w:p>
    <w:p w:rsidR="00AA1995" w:rsidRDefault="00AA1995" w:rsidP="00AA19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November 2017</w:t>
      </w:r>
    </w:p>
    <w:p w:rsidR="006B2F86" w:rsidRPr="00E71FC3" w:rsidRDefault="00AA199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1995" w:rsidRDefault="00AA1995" w:rsidP="00E71FC3">
      <w:r>
        <w:separator/>
      </w:r>
    </w:p>
  </w:endnote>
  <w:endnote w:type="continuationSeparator" w:id="0">
    <w:p w:rsidR="00AA1995" w:rsidRDefault="00AA199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1995" w:rsidRDefault="00AA1995" w:rsidP="00E71FC3">
      <w:r>
        <w:separator/>
      </w:r>
    </w:p>
  </w:footnote>
  <w:footnote w:type="continuationSeparator" w:id="0">
    <w:p w:rsidR="00AA1995" w:rsidRDefault="00AA199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995"/>
    <w:rsid w:val="001A7C09"/>
    <w:rsid w:val="00577BD5"/>
    <w:rsid w:val="00656CBA"/>
    <w:rsid w:val="006A1F77"/>
    <w:rsid w:val="00733BE7"/>
    <w:rsid w:val="00AA199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413E99-6D91-44E0-803B-527579173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199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2017-11-30T21:49:00Z</dcterms:created>
  <dcterms:modified xsi:type="dcterms:W3CDTF">2017-11-30T21:49:00Z</dcterms:modified>
</cp:coreProperties>
</file>