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CF391B" w14:textId="77777777" w:rsidR="00252DA2" w:rsidRDefault="00252DA2" w:rsidP="00252DA2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Alice BRAKE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fl.1486)</w:t>
      </w:r>
    </w:p>
    <w:p w14:paraId="02CE78A2" w14:textId="77777777" w:rsidR="00252DA2" w:rsidRDefault="00252DA2" w:rsidP="00252DA2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of Durham. Widow.</w:t>
      </w:r>
    </w:p>
    <w:p w14:paraId="45F69EB1" w14:textId="77777777" w:rsidR="00252DA2" w:rsidRDefault="00252DA2" w:rsidP="00252DA2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2132BCDA" w14:textId="77777777" w:rsidR="00252DA2" w:rsidRDefault="00252DA2" w:rsidP="00252DA2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3283CBCA" w14:textId="77777777" w:rsidR="00252DA2" w:rsidRDefault="00252DA2" w:rsidP="00252DA2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= Richard, tanner.</w:t>
      </w:r>
    </w:p>
    <w:p w14:paraId="052DE100" w14:textId="77777777" w:rsidR="00252DA2" w:rsidRDefault="00252DA2" w:rsidP="00252DA2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(“The Development of a Northern Town in the Later Middle Ages” The City of Durham ca.1250-1540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vol.I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by Margaret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M.Counsell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submitted for the degree of D.Phil. at The University of York, Department of History, October 1485 p.177)</w:t>
      </w:r>
    </w:p>
    <w:p w14:paraId="4C1D5D98" w14:textId="77777777" w:rsidR="00252DA2" w:rsidRDefault="00252DA2" w:rsidP="00252DA2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1D9C6A96" w14:textId="77777777" w:rsidR="00252DA2" w:rsidRDefault="00252DA2" w:rsidP="00252DA2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14B1B238" w14:textId="77777777" w:rsidR="00252DA2" w:rsidRDefault="00252DA2" w:rsidP="00252DA2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1486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She granted a burgage on the east side of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Framwelgate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to Robert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Hogeson</w:t>
      </w:r>
      <w:proofErr w:type="spellEnd"/>
    </w:p>
    <w:p w14:paraId="000ECAE4" w14:textId="77777777" w:rsidR="00252DA2" w:rsidRPr="002F2821" w:rsidRDefault="00252DA2" w:rsidP="00252DA2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of Durham, tanner(q.v.).   (ibid.)</w:t>
      </w:r>
    </w:p>
    <w:p w14:paraId="528A3750" w14:textId="77777777" w:rsidR="00252DA2" w:rsidRDefault="00252DA2" w:rsidP="00252DA2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1B78D188" w14:textId="77777777" w:rsidR="00252DA2" w:rsidRDefault="00252DA2" w:rsidP="00252DA2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050B0AE1" w14:textId="77777777" w:rsidR="00252DA2" w:rsidRDefault="00252DA2" w:rsidP="00252DA2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 September 2022</w:t>
      </w:r>
    </w:p>
    <w:p w14:paraId="7D04408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F60516" w14:textId="77777777" w:rsidR="00252DA2" w:rsidRDefault="00252DA2" w:rsidP="009139A6">
      <w:r>
        <w:separator/>
      </w:r>
    </w:p>
  </w:endnote>
  <w:endnote w:type="continuationSeparator" w:id="0">
    <w:p w14:paraId="48E7809D" w14:textId="77777777" w:rsidR="00252DA2" w:rsidRDefault="00252DA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DE4A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046B6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006D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2C0695" w14:textId="77777777" w:rsidR="00252DA2" w:rsidRDefault="00252DA2" w:rsidP="009139A6">
      <w:r>
        <w:separator/>
      </w:r>
    </w:p>
  </w:footnote>
  <w:footnote w:type="continuationSeparator" w:id="0">
    <w:p w14:paraId="6B838C51" w14:textId="77777777" w:rsidR="00252DA2" w:rsidRDefault="00252DA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6FD0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C9871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987FB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A2"/>
    <w:rsid w:val="000666E0"/>
    <w:rsid w:val="002510B7"/>
    <w:rsid w:val="00252DA2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33782C"/>
  <w15:chartTrackingRefBased/>
  <w15:docId w15:val="{39AB301C-68B4-4091-A6A5-32DED2752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64</Words>
  <Characters>371</Characters>
  <Application>Microsoft Office Word</Application>
  <DocSecurity>0</DocSecurity>
  <Lines>3</Lines>
  <Paragraphs>1</Paragraphs>
  <ScaleCrop>false</ScaleCrop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2022-09-19T20:52:00Z</dcterms:created>
  <dcterms:modified xsi:type="dcterms:W3CDTF">2022-09-19T20:56:00Z</dcterms:modified>
</cp:coreProperties>
</file>