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B06" w:rsidRDefault="00CB7B06" w:rsidP="00CB7B06">
      <w:pPr>
        <w:pStyle w:val="NoSpacing"/>
      </w:pPr>
      <w:r>
        <w:rPr>
          <w:u w:val="single"/>
        </w:rPr>
        <w:t>John BRAGMAN</w:t>
      </w:r>
      <w:r>
        <w:t xml:space="preserve">     (fl.1453-4)</w:t>
      </w:r>
    </w:p>
    <w:p w:rsidR="00CB7B06" w:rsidRDefault="00CB7B06" w:rsidP="00CB7B06">
      <w:pPr>
        <w:pStyle w:val="NoSpacing"/>
      </w:pPr>
      <w:r>
        <w:t>of Sarratt.</w:t>
      </w:r>
    </w:p>
    <w:p w:rsidR="00CB7B06" w:rsidRDefault="00CB7B06" w:rsidP="00CB7B06">
      <w:pPr>
        <w:pStyle w:val="NoSpacing"/>
      </w:pPr>
    </w:p>
    <w:p w:rsidR="00CB7B06" w:rsidRDefault="00CB7B06" w:rsidP="00CB7B06">
      <w:pPr>
        <w:pStyle w:val="NoSpacing"/>
      </w:pPr>
    </w:p>
    <w:p w:rsidR="00CB7B06" w:rsidRDefault="00CB7B06" w:rsidP="00CB7B06">
      <w:pPr>
        <w:pStyle w:val="NoSpacing"/>
      </w:pPr>
      <w:r>
        <w:t xml:space="preserve">         1453-4</w:t>
      </w:r>
      <w:r>
        <w:tab/>
        <w:t>He made his Will</w:t>
      </w:r>
    </w:p>
    <w:p w:rsidR="00CB7B06" w:rsidRDefault="00CB7B06" w:rsidP="00CB7B06">
      <w:pPr>
        <w:pStyle w:val="NoSpacing"/>
        <w:ind w:left="720" w:firstLine="720"/>
      </w:pPr>
      <w:r>
        <w:t>(Hertfordshire Names online Wills (1437-1857) Doc. ref. 1AR69)</w:t>
      </w:r>
    </w:p>
    <w:p w:rsidR="00CB7B06" w:rsidRDefault="00CB7B06" w:rsidP="00CB7B06">
      <w:pPr>
        <w:pStyle w:val="NoSpacing"/>
      </w:pPr>
    </w:p>
    <w:p w:rsidR="00CB7B06" w:rsidRDefault="00CB7B06" w:rsidP="00CB7B06">
      <w:pPr>
        <w:pStyle w:val="NoSpacing"/>
      </w:pPr>
    </w:p>
    <w:p w:rsidR="00CB7B06" w:rsidRDefault="00CB7B06" w:rsidP="00CB7B06">
      <w:pPr>
        <w:pStyle w:val="NoSpacing"/>
      </w:pPr>
    </w:p>
    <w:p w:rsidR="00BA4020" w:rsidRDefault="00CB7B06" w:rsidP="00CB7B06">
      <w:r>
        <w:t>5 February 2011</w:t>
      </w:r>
    </w:p>
    <w:sectPr w:rsidR="00BA4020" w:rsidSect="00D00D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7B06" w:rsidRDefault="00CB7B06" w:rsidP="00552EBA">
      <w:pPr>
        <w:spacing w:after="0" w:line="240" w:lineRule="auto"/>
      </w:pPr>
      <w:r>
        <w:separator/>
      </w:r>
    </w:p>
  </w:endnote>
  <w:endnote w:type="continuationSeparator" w:id="0">
    <w:p w:rsidR="00CB7B06" w:rsidRDefault="00CB7B0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B7B06">
        <w:rPr>
          <w:noProof/>
        </w:rPr>
        <w:t>24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7B06" w:rsidRDefault="00CB7B06" w:rsidP="00552EBA">
      <w:pPr>
        <w:spacing w:after="0" w:line="240" w:lineRule="auto"/>
      </w:pPr>
      <w:r>
        <w:separator/>
      </w:r>
    </w:p>
  </w:footnote>
  <w:footnote w:type="continuationSeparator" w:id="0">
    <w:p w:rsidR="00CB7B06" w:rsidRDefault="00CB7B0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B7B06"/>
    <w:rsid w:val="00D00DD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B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2011-02-24T21:03:00Z</dcterms:created>
  <dcterms:modified xsi:type="dcterms:W3CDTF">2011-02-24T21:03:00Z</dcterms:modified>
</cp:coreProperties>
</file>