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64D6" w:rsidRDefault="006264D6" w:rsidP="006264D6">
      <w:pPr>
        <w:pStyle w:val="NoSpacing"/>
      </w:pPr>
      <w:r>
        <w:rPr>
          <w:u w:val="single"/>
        </w:rPr>
        <w:t>John BRADLEY</w:t>
      </w:r>
      <w:r>
        <w:t xml:space="preserve">    (fl.1411)</w:t>
      </w:r>
    </w:p>
    <w:p w:rsidR="006264D6" w:rsidRDefault="006264D6" w:rsidP="006264D6">
      <w:pPr>
        <w:pStyle w:val="NoSpacing"/>
      </w:pPr>
    </w:p>
    <w:p w:rsidR="006264D6" w:rsidRDefault="006264D6" w:rsidP="006264D6">
      <w:pPr>
        <w:pStyle w:val="NoSpacing"/>
      </w:pPr>
    </w:p>
    <w:p w:rsidR="006264D6" w:rsidRDefault="006264D6" w:rsidP="006264D6">
      <w:pPr>
        <w:pStyle w:val="NoSpacing"/>
      </w:pPr>
      <w:r>
        <w:t>16 Jun.</w:t>
      </w:r>
      <w:r>
        <w:tab/>
        <w:t>1411</w:t>
      </w:r>
      <w:r>
        <w:tab/>
        <w:t>He was a juror on the inquisition held at Thirsk into lands held by the late</w:t>
      </w:r>
    </w:p>
    <w:p w:rsidR="006264D6" w:rsidRDefault="006264D6" w:rsidP="006264D6">
      <w:pPr>
        <w:pStyle w:val="NoSpacing"/>
      </w:pPr>
      <w:r>
        <w:tab/>
      </w:r>
      <w:r>
        <w:tab/>
        <w:t xml:space="preserve">Thomas Mowbray, Earl </w:t>
      </w:r>
      <w:proofErr w:type="gramStart"/>
      <w:r>
        <w:t>Marshal(</w:t>
      </w:r>
      <w:proofErr w:type="gramEnd"/>
      <w:r>
        <w:t>q.v.).  (Yorkshire I.P.M. p.65)</w:t>
      </w:r>
    </w:p>
    <w:p w:rsidR="00EC5D71" w:rsidRDefault="00EC5D71" w:rsidP="00EC5D71">
      <w:pPr>
        <w:pStyle w:val="NoSpacing"/>
      </w:pPr>
      <w:r>
        <w:t>16 Jun.1411</w:t>
      </w:r>
      <w:r>
        <w:tab/>
        <w:t>He was a juror on the inquisition held at Thirsk into the lands of the late</w:t>
      </w:r>
    </w:p>
    <w:p w:rsidR="00EC5D71" w:rsidRDefault="00EC5D71" w:rsidP="00EC5D71">
      <w:pPr>
        <w:pStyle w:val="NoSpacing"/>
      </w:pPr>
      <w:r>
        <w:tab/>
      </w:r>
      <w:r>
        <w:tab/>
        <w:t>Richard de Burgh.   (Yorkshire I.P.M. p.89)</w:t>
      </w:r>
    </w:p>
    <w:p w:rsidR="006264D6" w:rsidRDefault="006264D6" w:rsidP="006264D6">
      <w:pPr>
        <w:pStyle w:val="NoSpacing"/>
      </w:pPr>
    </w:p>
    <w:p w:rsidR="006264D6" w:rsidRDefault="006264D6" w:rsidP="006264D6">
      <w:pPr>
        <w:pStyle w:val="NoSpacing"/>
      </w:pPr>
    </w:p>
    <w:p w:rsidR="00BA4020" w:rsidRPr="006264D6" w:rsidRDefault="00EC5D71" w:rsidP="006264D6">
      <w:pPr>
        <w:pStyle w:val="NoSpacing"/>
      </w:pPr>
      <w:r>
        <w:t>17 October 2012</w:t>
      </w:r>
      <w:bookmarkStart w:id="0" w:name="_GoBack"/>
      <w:bookmarkEnd w:id="0"/>
    </w:p>
    <w:sectPr w:rsidR="00BA4020" w:rsidRPr="006264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64D6" w:rsidRDefault="006264D6" w:rsidP="00552EBA">
      <w:r>
        <w:separator/>
      </w:r>
    </w:p>
  </w:endnote>
  <w:endnote w:type="continuationSeparator" w:id="0">
    <w:p w:rsidR="006264D6" w:rsidRDefault="006264D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EC5D71">
      <w:rPr>
        <w:noProof/>
      </w:rPr>
      <w:t>17 October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64D6" w:rsidRDefault="006264D6" w:rsidP="00552EBA">
      <w:r>
        <w:separator/>
      </w:r>
    </w:p>
  </w:footnote>
  <w:footnote w:type="continuationSeparator" w:id="0">
    <w:p w:rsidR="006264D6" w:rsidRDefault="006264D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6264D6"/>
    <w:rsid w:val="0093365C"/>
    <w:rsid w:val="00C07895"/>
    <w:rsid w:val="00C33865"/>
    <w:rsid w:val="00D45842"/>
    <w:rsid w:val="00D75E0E"/>
    <w:rsid w:val="00E9780A"/>
    <w:rsid w:val="00EC5D71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284</Characters>
  <Application>Microsoft Office Word</Application>
  <DocSecurity>0</DocSecurity>
  <Lines>2</Lines>
  <Paragraphs>1</Paragraphs>
  <ScaleCrop>false</ScaleCrop>
  <Company/>
  <LinksUpToDate>false</LinksUpToDate>
  <CharactersWithSpaces>332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2012-01-24T11:17:00Z</dcterms:created>
  <dcterms:modified xsi:type="dcterms:W3CDTF">2012-10-17T09:08:00Z</dcterms:modified>
</cp:coreProperties>
</file>