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51CE3" w14:textId="77777777" w:rsidR="00832AE6" w:rsidRDefault="00832AE6" w:rsidP="00832A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BRADFIELD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fl.1441-3)</w:t>
      </w:r>
    </w:p>
    <w:p w14:paraId="58C1F83F" w14:textId="77777777" w:rsidR="00832AE6" w:rsidRDefault="00832AE6" w:rsidP="00832A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the church of the Assumption of the Blessed Virgin, </w:t>
      </w:r>
      <w:proofErr w:type="spellStart"/>
      <w:r>
        <w:rPr>
          <w:rFonts w:cs="Times New Roman"/>
          <w:szCs w:val="24"/>
        </w:rPr>
        <w:t>Gressenhall</w:t>
      </w:r>
      <w:proofErr w:type="spellEnd"/>
      <w:r>
        <w:rPr>
          <w:rFonts w:cs="Times New Roman"/>
          <w:szCs w:val="24"/>
        </w:rPr>
        <w:t>, Norfolk.</w:t>
      </w:r>
    </w:p>
    <w:p w14:paraId="245D632D" w14:textId="77777777" w:rsidR="00832AE6" w:rsidRDefault="00832AE6" w:rsidP="00832AE6">
      <w:pPr>
        <w:pStyle w:val="NoSpacing"/>
        <w:rPr>
          <w:rFonts w:cs="Times New Roman"/>
          <w:szCs w:val="24"/>
        </w:rPr>
      </w:pPr>
    </w:p>
    <w:p w14:paraId="2DB28A78" w14:textId="77777777" w:rsidR="00832AE6" w:rsidRDefault="00832AE6" w:rsidP="00832AE6">
      <w:pPr>
        <w:pStyle w:val="NoSpacing"/>
        <w:rPr>
          <w:rFonts w:cs="Times New Roman"/>
          <w:szCs w:val="24"/>
        </w:rPr>
      </w:pPr>
    </w:p>
    <w:p w14:paraId="3576DE42" w14:textId="77777777" w:rsidR="00832AE6" w:rsidRDefault="00832AE6" w:rsidP="00832A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1441</w:t>
      </w:r>
      <w:r>
        <w:rPr>
          <w:rFonts w:cs="Times New Roman"/>
          <w:szCs w:val="24"/>
        </w:rPr>
        <w:tab/>
        <w:t>He became Rector.</w:t>
      </w:r>
    </w:p>
    <w:p w14:paraId="2C395A73" w14:textId="77777777" w:rsidR="00832AE6" w:rsidRDefault="00832AE6" w:rsidP="00832AE6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9</w:t>
      </w:r>
      <w:r w:rsidRPr="00AE04B5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>510-20)</w:t>
      </w:r>
    </w:p>
    <w:p w14:paraId="2F4FCAC4" w14:textId="77777777" w:rsidR="00832AE6" w:rsidRDefault="00832AE6" w:rsidP="00832AE6">
      <w:pPr>
        <w:pStyle w:val="NoSpacing"/>
        <w:rPr>
          <w:rFonts w:cs="Times New Roman"/>
          <w:szCs w:val="24"/>
        </w:rPr>
      </w:pPr>
    </w:p>
    <w:p w14:paraId="232284A4" w14:textId="77777777" w:rsidR="00832AE6" w:rsidRDefault="00832AE6" w:rsidP="00832AE6">
      <w:pPr>
        <w:pStyle w:val="NoSpacing"/>
        <w:rPr>
          <w:rFonts w:cs="Times New Roman"/>
          <w:szCs w:val="24"/>
        </w:rPr>
      </w:pPr>
    </w:p>
    <w:p w14:paraId="7E474D55" w14:textId="77777777" w:rsidR="00832AE6" w:rsidRDefault="00832AE6" w:rsidP="00832A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2024</w:t>
      </w:r>
    </w:p>
    <w:p w14:paraId="5FE696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433E6" w14:textId="77777777" w:rsidR="00832AE6" w:rsidRDefault="00832AE6" w:rsidP="009139A6">
      <w:r>
        <w:separator/>
      </w:r>
    </w:p>
  </w:endnote>
  <w:endnote w:type="continuationSeparator" w:id="0">
    <w:p w14:paraId="1BFD29ED" w14:textId="77777777" w:rsidR="00832AE6" w:rsidRDefault="00832A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C51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64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FA3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51D75" w14:textId="77777777" w:rsidR="00832AE6" w:rsidRDefault="00832AE6" w:rsidP="009139A6">
      <w:r>
        <w:separator/>
      </w:r>
    </w:p>
  </w:footnote>
  <w:footnote w:type="continuationSeparator" w:id="0">
    <w:p w14:paraId="7AF38B1D" w14:textId="77777777" w:rsidR="00832AE6" w:rsidRDefault="00832A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D3D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B0F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29B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E6"/>
    <w:rsid w:val="000666E0"/>
    <w:rsid w:val="002510B7"/>
    <w:rsid w:val="00270799"/>
    <w:rsid w:val="005C130B"/>
    <w:rsid w:val="00826F5C"/>
    <w:rsid w:val="00832AE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A296C"/>
  <w15:chartTrackingRefBased/>
  <w15:docId w15:val="{5D57705A-3620-4710-860A-7926F9EF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2024-03-30T16:00:00Z</dcterms:created>
  <dcterms:modified xsi:type="dcterms:W3CDTF">2024-03-30T16:00:00Z</dcterms:modified>
</cp:coreProperties>
</file>