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Alice BRADEWEY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Astwood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Musard</w:t>
      </w:r>
      <w:proofErr w:type="spellEnd"/>
      <w:r>
        <w:rPr>
          <w:rFonts w:ascii="Times New Roman" w:hAnsi="Times New Roman" w:cs="Times New Roman"/>
          <w:sz w:val="24"/>
          <w:szCs w:val="24"/>
        </w:rPr>
        <w:t>, Buckinghamshire.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Richard</w:t>
      </w:r>
      <w:r>
        <w:rPr>
          <w:rFonts w:ascii="Times New Roman" w:hAnsi="Times New Roman" w:cs="Times New Roman"/>
          <w:sz w:val="24"/>
          <w:szCs w:val="24"/>
        </w:rPr>
        <w:t>(q.v.).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E326/162)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Jan.1453</w:t>
      </w:r>
      <w:r>
        <w:rPr>
          <w:rFonts w:ascii="Times New Roman" w:hAnsi="Times New Roman" w:cs="Times New Roman"/>
          <w:sz w:val="24"/>
          <w:szCs w:val="24"/>
        </w:rPr>
        <w:tab/>
        <w:t xml:space="preserve">They were granted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Astwood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Toky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Astwood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Hygyns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Warwickshire(q.v.).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5295" w:rsidRDefault="00D65295" w:rsidP="00D65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</w:p>
    <w:p w:rsidR="00D65295" w:rsidRPr="00D65295" w:rsidRDefault="00D652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65295" w:rsidRPr="00D652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5EE" w:rsidRDefault="00CE15EE" w:rsidP="00E71FC3">
      <w:pPr>
        <w:spacing w:after="0" w:line="240" w:lineRule="auto"/>
      </w:pPr>
      <w:r>
        <w:separator/>
      </w:r>
    </w:p>
  </w:endnote>
  <w:endnote w:type="continuationSeparator" w:id="0">
    <w:p w:rsidR="00CE15EE" w:rsidRDefault="00CE15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5EE" w:rsidRDefault="00CE15EE" w:rsidP="00E71FC3">
      <w:pPr>
        <w:spacing w:after="0" w:line="240" w:lineRule="auto"/>
      </w:pPr>
      <w:r>
        <w:separator/>
      </w:r>
    </w:p>
  </w:footnote>
  <w:footnote w:type="continuationSeparator" w:id="0">
    <w:p w:rsidR="00CE15EE" w:rsidRDefault="00CE15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EE"/>
    <w:rsid w:val="00AB52E8"/>
    <w:rsid w:val="00B16D3F"/>
    <w:rsid w:val="00CE15EE"/>
    <w:rsid w:val="00D652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EBFD2"/>
  <w15:chartTrackingRefBased/>
  <w15:docId w15:val="{2BCDCBF4-F34E-4412-B8A8-A7E04E7C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2016-04-07T21:13:00Z</dcterms:created>
  <dcterms:modified xsi:type="dcterms:W3CDTF">2016-04-07T21:30:00Z</dcterms:modified>
</cp:coreProperties>
</file>