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A51E8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BRADEWALL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C752EA4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8AF8B5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41B43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D469534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Warwickshire.</w:t>
      </w:r>
    </w:p>
    <w:p w14:paraId="17D6F11E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2BECBDE1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D1A22" w14:textId="77777777" w:rsidR="007659B1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06970" w14:textId="77777777" w:rsidR="007659B1" w:rsidRPr="00680D2B" w:rsidRDefault="007659B1" w:rsidP="007659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58BCC04D" w14:textId="2179B46C" w:rsidR="00BA00AB" w:rsidRPr="007659B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659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3C80C" w14:textId="77777777" w:rsidR="007659B1" w:rsidRDefault="007659B1" w:rsidP="009139A6">
      <w:r>
        <w:separator/>
      </w:r>
    </w:p>
  </w:endnote>
  <w:endnote w:type="continuationSeparator" w:id="0">
    <w:p w14:paraId="14970421" w14:textId="77777777" w:rsidR="007659B1" w:rsidRDefault="007659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2B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A3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F0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A2144" w14:textId="77777777" w:rsidR="007659B1" w:rsidRDefault="007659B1" w:rsidP="009139A6">
      <w:r>
        <w:separator/>
      </w:r>
    </w:p>
  </w:footnote>
  <w:footnote w:type="continuationSeparator" w:id="0">
    <w:p w14:paraId="74591212" w14:textId="77777777" w:rsidR="007659B1" w:rsidRDefault="007659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FA5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80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F11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B1"/>
    <w:rsid w:val="000666E0"/>
    <w:rsid w:val="002510B7"/>
    <w:rsid w:val="005C130B"/>
    <w:rsid w:val="007659B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1689A"/>
  <w15:chartTrackingRefBased/>
  <w15:docId w15:val="{9768958B-7566-47B2-A6BB-A3FC9C33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2021-05-03T15:19:00Z</dcterms:created>
  <dcterms:modified xsi:type="dcterms:W3CDTF">2021-05-03T15:20:00Z</dcterms:modified>
</cp:coreProperties>
</file>