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9C527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BRADENHAM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d.1406)</w:t>
      </w:r>
    </w:p>
    <w:p w14:paraId="0DFD5EE2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St.Clement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East Cheap, London. Text writer.</w:t>
      </w:r>
    </w:p>
    <w:p w14:paraId="4C2DC54A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</w:p>
    <w:p w14:paraId="12F682C6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</w:p>
    <w:p w14:paraId="1603A612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Agnes.</w:t>
      </w:r>
    </w:p>
    <w:p w14:paraId="2506C699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p.198)</w:t>
      </w:r>
    </w:p>
    <w:p w14:paraId="0FFDAF0E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</w:p>
    <w:p w14:paraId="12316CE7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</w:p>
    <w:p w14:paraId="0D2B91F8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Sep.1406</w:t>
      </w:r>
      <w:r>
        <w:rPr>
          <w:rFonts w:ascii="Times New Roman" w:hAnsi="Times New Roman" w:cs="Times New Roman"/>
          <w:sz w:val="24"/>
          <w:szCs w:val="24"/>
        </w:rPr>
        <w:tab/>
        <w:t>He made his Will. At the time he had an apprentice, Richard Hawley(q.v.).</w:t>
      </w:r>
    </w:p>
    <w:p w14:paraId="5B8B8579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.pp.198 and 247)</w:t>
      </w:r>
    </w:p>
    <w:p w14:paraId="128C5D82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Sep.</w:t>
      </w:r>
      <w:r>
        <w:rPr>
          <w:rFonts w:ascii="Times New Roman" w:hAnsi="Times New Roman" w:cs="Times New Roman"/>
          <w:sz w:val="24"/>
          <w:szCs w:val="24"/>
        </w:rPr>
        <w:tab/>
        <w:t>Probate of his Will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.p.247)</w:t>
      </w:r>
    </w:p>
    <w:p w14:paraId="2DEC02F1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</w:p>
    <w:p w14:paraId="5239B2AA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</w:p>
    <w:p w14:paraId="0A87F8CE" w14:textId="77777777" w:rsidR="00075D83" w:rsidRDefault="00075D83" w:rsidP="00075D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2021</w:t>
      </w:r>
    </w:p>
    <w:p w14:paraId="535FF8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03F5B" w14:textId="77777777" w:rsidR="00075D83" w:rsidRDefault="00075D83" w:rsidP="009139A6">
      <w:r>
        <w:separator/>
      </w:r>
    </w:p>
  </w:endnote>
  <w:endnote w:type="continuationSeparator" w:id="0">
    <w:p w14:paraId="4F55996B" w14:textId="77777777" w:rsidR="00075D83" w:rsidRDefault="00075D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81F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B3F7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01D8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041D2" w14:textId="77777777" w:rsidR="00075D83" w:rsidRDefault="00075D83" w:rsidP="009139A6">
      <w:r>
        <w:separator/>
      </w:r>
    </w:p>
  </w:footnote>
  <w:footnote w:type="continuationSeparator" w:id="0">
    <w:p w14:paraId="0ADB099E" w14:textId="77777777" w:rsidR="00075D83" w:rsidRDefault="00075D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BD6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FC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37B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83"/>
    <w:rsid w:val="000666E0"/>
    <w:rsid w:val="00075D83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F0929"/>
  <w15:chartTrackingRefBased/>
  <w15:docId w15:val="{206C7B52-2F7C-404E-A8D8-1B5B3667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5D83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2021-10-23T13:15:00Z</dcterms:created>
  <dcterms:modified xsi:type="dcterms:W3CDTF">2021-10-23T13:16:00Z</dcterms:modified>
</cp:coreProperties>
</file>