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D4B" w:rsidRDefault="00CB0D4B" w:rsidP="00CB0D4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Agnes de BRADELEY</w:t>
      </w:r>
      <w:r>
        <w:rPr>
          <w:rStyle w:val="SubtleEmphasis"/>
          <w:i w:val="0"/>
          <w:iCs w:val="0"/>
          <w:color w:val="auto"/>
        </w:rPr>
        <w:t xml:space="preserve">     (fl.1402)</w:t>
      </w:r>
    </w:p>
    <w:p w:rsidR="00CB0D4B" w:rsidRDefault="00CB0D4B" w:rsidP="00CB0D4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B0D4B" w:rsidRDefault="00CB0D4B" w:rsidP="00CB0D4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B0D4B" w:rsidRDefault="00CB0D4B" w:rsidP="00CB0D4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Daughter of Henry Hobson.    (Yorkshire Deeds vol.VII p.40).</w:t>
      </w:r>
    </w:p>
    <w:p w:rsidR="00CB0D4B" w:rsidRDefault="00CB0D4B" w:rsidP="00CB0D4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B0D4B" w:rsidRDefault="00CB0D4B" w:rsidP="00CB0D4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B0D4B" w:rsidRDefault="00CB0D4B" w:rsidP="00CB0D4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28 Feb.1402</w:t>
      </w:r>
      <w:r>
        <w:rPr>
          <w:rStyle w:val="SubtleEmphasis"/>
          <w:i w:val="0"/>
          <w:iCs w:val="0"/>
          <w:color w:val="auto"/>
        </w:rPr>
        <w:tab/>
        <w:t>She granted a parcel of a meadow with appurtenances within the bounds of</w:t>
      </w:r>
    </w:p>
    <w:p w:rsidR="00CB0D4B" w:rsidRDefault="00CB0D4B" w:rsidP="00CB0D4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Birstall, West Riding of Yorkshire, to William de Thornhill, chaplain(q.v.).</w:t>
      </w:r>
    </w:p>
    <w:p w:rsidR="00CB0D4B" w:rsidRDefault="00CB0D4B" w:rsidP="00CB0D4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(ibid.).</w:t>
      </w:r>
    </w:p>
    <w:p w:rsidR="00CB0D4B" w:rsidRDefault="00CB0D4B" w:rsidP="00CB0D4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CB0D4B" w:rsidRDefault="00CB0D4B" w:rsidP="00CB0D4B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CB0D4B" w:rsidP="00CB0D4B">
      <w:pPr>
        <w:pStyle w:val="NoSpacing"/>
      </w:pPr>
      <w:r>
        <w:rPr>
          <w:rStyle w:val="SubtleEmphasis"/>
          <w:i w:val="0"/>
          <w:iCs w:val="0"/>
          <w:color w:val="auto"/>
        </w:rPr>
        <w:t>12 January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D4B" w:rsidRDefault="00CB0D4B" w:rsidP="00552EBA">
      <w:r>
        <w:separator/>
      </w:r>
    </w:p>
  </w:endnote>
  <w:endnote w:type="continuationSeparator" w:id="0">
    <w:p w:rsidR="00CB0D4B" w:rsidRDefault="00CB0D4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B0D4B">
      <w:rPr>
        <w:noProof/>
      </w:rPr>
      <w:t>09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D4B" w:rsidRDefault="00CB0D4B" w:rsidP="00552EBA">
      <w:r>
        <w:separator/>
      </w:r>
    </w:p>
  </w:footnote>
  <w:footnote w:type="continuationSeparator" w:id="0">
    <w:p w:rsidR="00CB0D4B" w:rsidRDefault="00CB0D4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B0D4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B0D4B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CB0D4B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2013-02-09T19:46:00Z</dcterms:created>
  <dcterms:modified xsi:type="dcterms:W3CDTF">2013-02-09T19:47:00Z</dcterms:modified>
</cp:coreProperties>
</file>