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BE1" w:rsidRDefault="002B5BE1" w:rsidP="002B5BE1">
      <w:pPr>
        <w:pStyle w:val="NoSpacing"/>
      </w:pPr>
      <w:r>
        <w:rPr>
          <w:u w:val="single"/>
        </w:rPr>
        <w:t>Walter BRADDEFORD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2B5BE1" w:rsidRDefault="002B5BE1" w:rsidP="002B5BE1">
      <w:pPr>
        <w:pStyle w:val="NoSpacing"/>
      </w:pPr>
    </w:p>
    <w:p w:rsidR="002B5BE1" w:rsidRDefault="002B5BE1" w:rsidP="002B5BE1">
      <w:pPr>
        <w:pStyle w:val="NoSpacing"/>
      </w:pPr>
    </w:p>
    <w:p w:rsidR="002B5BE1" w:rsidRDefault="002B5BE1" w:rsidP="002B5BE1">
      <w:pPr>
        <w:pStyle w:val="NoSpacing"/>
      </w:pPr>
      <w:r>
        <w:t xml:space="preserve">  1 Apr.1421</w:t>
      </w:r>
      <w:r>
        <w:tab/>
        <w:t>He was a juror on the inquisition post mortem held in Leominster,</w:t>
      </w:r>
    </w:p>
    <w:p w:rsidR="002B5BE1" w:rsidRDefault="002B5BE1" w:rsidP="002B5BE1">
      <w:pPr>
        <w:pStyle w:val="NoSpacing"/>
      </w:pPr>
      <w:r>
        <w:tab/>
      </w:r>
      <w:r>
        <w:tab/>
        <w:t xml:space="preserve">Herefordshire, into lands of the late Lewis </w:t>
      </w:r>
      <w:proofErr w:type="spellStart"/>
      <w:r>
        <w:t>Cornewaill</w:t>
      </w:r>
      <w:proofErr w:type="spellEnd"/>
      <w:r>
        <w:t>(q.v.).</w:t>
      </w:r>
    </w:p>
    <w:p w:rsidR="002B5BE1" w:rsidRDefault="002B5BE1" w:rsidP="002B5BE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21-259)</w:t>
      </w:r>
    </w:p>
    <w:p w:rsidR="002B5BE1" w:rsidRDefault="002B5BE1" w:rsidP="002B5BE1">
      <w:pPr>
        <w:pStyle w:val="NoSpacing"/>
      </w:pPr>
    </w:p>
    <w:p w:rsidR="002B5BE1" w:rsidRDefault="002B5BE1" w:rsidP="002B5BE1">
      <w:pPr>
        <w:pStyle w:val="NoSpacing"/>
      </w:pPr>
    </w:p>
    <w:p w:rsidR="002B5BE1" w:rsidRPr="00270259" w:rsidRDefault="002B5BE1" w:rsidP="002B5BE1">
      <w:pPr>
        <w:pStyle w:val="NoSpacing"/>
      </w:pPr>
      <w:r>
        <w:t>19 September 2016</w:t>
      </w:r>
    </w:p>
    <w:p w:rsidR="006B2F86" w:rsidRPr="002B5BE1" w:rsidRDefault="002B5BE1" w:rsidP="00E71FC3">
      <w:pPr>
        <w:pStyle w:val="NoSpacing"/>
      </w:pPr>
      <w:bookmarkStart w:id="0" w:name="_GoBack"/>
      <w:bookmarkEnd w:id="0"/>
    </w:p>
    <w:sectPr w:rsidR="006B2F86" w:rsidRPr="002B5B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BE1" w:rsidRDefault="002B5BE1" w:rsidP="00E71FC3">
      <w:pPr>
        <w:spacing w:after="0" w:line="240" w:lineRule="auto"/>
      </w:pPr>
      <w:r>
        <w:separator/>
      </w:r>
    </w:p>
  </w:endnote>
  <w:endnote w:type="continuationSeparator" w:id="0">
    <w:p w:rsidR="002B5BE1" w:rsidRDefault="002B5B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BE1" w:rsidRDefault="002B5BE1" w:rsidP="00E71FC3">
      <w:pPr>
        <w:spacing w:after="0" w:line="240" w:lineRule="auto"/>
      </w:pPr>
      <w:r>
        <w:separator/>
      </w:r>
    </w:p>
  </w:footnote>
  <w:footnote w:type="continuationSeparator" w:id="0">
    <w:p w:rsidR="002B5BE1" w:rsidRDefault="002B5B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BE1"/>
    <w:rsid w:val="001A7C09"/>
    <w:rsid w:val="002B5BE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AA716"/>
  <w15:chartTrackingRefBased/>
  <w15:docId w15:val="{07E88F5C-EA1E-41CB-A785-922FB89AD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2016-09-19T20:54:00Z</dcterms:created>
  <dcterms:modified xsi:type="dcterms:W3CDTF">2016-09-19T20:54:00Z</dcterms:modified>
</cp:coreProperties>
</file>