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6E3" w:rsidRDefault="00EA76E3" w:rsidP="00EA76E3">
      <w:pPr>
        <w:pStyle w:val="NoSpacing"/>
        <w:rPr>
          <w:rStyle w:val="Hyperlink"/>
          <w:u w:val="none"/>
        </w:rPr>
      </w:pPr>
      <w:r>
        <w:rPr>
          <w:rStyle w:val="Hyperlink"/>
        </w:rPr>
        <w:t>Henry BRABOURNE</w:t>
      </w:r>
      <w:r>
        <w:rPr>
          <w:rStyle w:val="Hyperlink"/>
          <w:u w:val="none"/>
        </w:rPr>
        <w:t xml:space="preserve">       (fl.1430)</w:t>
      </w:r>
    </w:p>
    <w:p w:rsidR="00EA76E3" w:rsidRDefault="00EA76E3" w:rsidP="00EA76E3">
      <w:pPr>
        <w:pStyle w:val="NoSpacing"/>
        <w:rPr>
          <w:rStyle w:val="Hyperlink"/>
          <w:u w:val="none"/>
        </w:rPr>
      </w:pPr>
    </w:p>
    <w:p w:rsidR="00EA76E3" w:rsidRDefault="00EA76E3" w:rsidP="00EA76E3">
      <w:pPr>
        <w:pStyle w:val="NoSpacing"/>
        <w:rPr>
          <w:rStyle w:val="Hyperlink"/>
          <w:u w:val="none"/>
        </w:rPr>
      </w:pPr>
    </w:p>
    <w:p w:rsidR="00EA76E3" w:rsidRDefault="00EA76E3" w:rsidP="00EA76E3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  8 Jan.1430</w:t>
      </w:r>
      <w:r>
        <w:rPr>
          <w:rStyle w:val="Hyperlink"/>
          <w:u w:val="none"/>
        </w:rPr>
        <w:tab/>
        <w:t xml:space="preserve">He was one of those to whom John </w:t>
      </w:r>
      <w:proofErr w:type="spellStart"/>
      <w:proofErr w:type="gramStart"/>
      <w:r>
        <w:rPr>
          <w:rStyle w:val="Hyperlink"/>
          <w:u w:val="none"/>
        </w:rPr>
        <w:t>Lathbury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granted property in</w:t>
      </w:r>
    </w:p>
    <w:p w:rsidR="00EA76E3" w:rsidRDefault="00EA76E3" w:rsidP="00EA76E3">
      <w:pPr>
        <w:pStyle w:val="NoSpacing"/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 xml:space="preserve">Newton </w:t>
      </w:r>
      <w:proofErr w:type="spellStart"/>
      <w:r>
        <w:t>Sulney</w:t>
      </w:r>
      <w:proofErr w:type="spellEnd"/>
      <w:r>
        <w:t>, Derbyshire.</w:t>
      </w:r>
    </w:p>
    <w:p w:rsidR="00EA76E3" w:rsidRDefault="00EA76E3" w:rsidP="00EA76E3">
      <w:pPr>
        <w:pStyle w:val="NoSpacing"/>
        <w:rPr>
          <w:rStyle w:val="Hyperlink"/>
          <w:u w:val="none"/>
        </w:rPr>
      </w:pPr>
      <w:r>
        <w:tab/>
      </w:r>
      <w:r>
        <w:tab/>
        <w:t>(</w:t>
      </w:r>
      <w:hyperlink r:id="rId7" w:history="1">
        <w:r w:rsidRPr="00F41E18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ref.D5236/4/36)</w:t>
      </w:r>
    </w:p>
    <w:p w:rsidR="00EA76E3" w:rsidRDefault="00EA76E3" w:rsidP="00EA76E3">
      <w:pPr>
        <w:pStyle w:val="NoSpacing"/>
        <w:rPr>
          <w:rStyle w:val="Hyperlink"/>
          <w:u w:val="none"/>
        </w:rPr>
      </w:pPr>
    </w:p>
    <w:p w:rsidR="00EA76E3" w:rsidRDefault="00EA76E3" w:rsidP="00EA76E3">
      <w:pPr>
        <w:pStyle w:val="NoSpacing"/>
        <w:rPr>
          <w:rStyle w:val="Hyperlink"/>
          <w:u w:val="none"/>
        </w:rPr>
      </w:pPr>
    </w:p>
    <w:p w:rsidR="00EA76E3" w:rsidRDefault="00EA76E3" w:rsidP="00EA76E3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6E3" w:rsidRDefault="00EA76E3" w:rsidP="00920DE3">
      <w:pPr>
        <w:spacing w:after="0" w:line="240" w:lineRule="auto"/>
      </w:pPr>
      <w:r>
        <w:separator/>
      </w:r>
    </w:p>
  </w:endnote>
  <w:endnote w:type="continuationSeparator" w:id="0">
    <w:p w:rsidR="00EA76E3" w:rsidRDefault="00EA76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6E3" w:rsidRDefault="00EA76E3" w:rsidP="00920DE3">
      <w:pPr>
        <w:spacing w:after="0" w:line="240" w:lineRule="auto"/>
      </w:pPr>
      <w:r>
        <w:separator/>
      </w:r>
    </w:p>
  </w:footnote>
  <w:footnote w:type="continuationSeparator" w:id="0">
    <w:p w:rsidR="00EA76E3" w:rsidRDefault="00EA76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6E3"/>
    <w:rsid w:val="00120749"/>
    <w:rsid w:val="00624CAE"/>
    <w:rsid w:val="00920DE3"/>
    <w:rsid w:val="00C009D8"/>
    <w:rsid w:val="00CF53C8"/>
    <w:rsid w:val="00E47068"/>
    <w:rsid w:val="00EA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A76E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A76E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2015-02-19T22:25:00Z</dcterms:created>
  <dcterms:modified xsi:type="dcterms:W3CDTF">2015-02-19T22:25:00Z</dcterms:modified>
</cp:coreProperties>
</file>