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342" w:rsidRDefault="00F45342" w:rsidP="00F45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BRABAZON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45342" w:rsidRDefault="00F45342" w:rsidP="00F45342">
      <w:pPr>
        <w:rPr>
          <w:rFonts w:ascii="Times New Roman" w:hAnsi="Times New Roman" w:cs="Times New Roman"/>
        </w:rPr>
      </w:pPr>
    </w:p>
    <w:p w:rsidR="00F45342" w:rsidRDefault="00F45342" w:rsidP="00F45342">
      <w:pPr>
        <w:rPr>
          <w:rFonts w:ascii="Times New Roman" w:hAnsi="Times New Roman" w:cs="Times New Roman"/>
        </w:rPr>
      </w:pPr>
    </w:p>
    <w:p w:rsidR="00F45342" w:rsidRDefault="00F45342" w:rsidP="00F45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John </w:t>
      </w:r>
      <w:proofErr w:type="spellStart"/>
      <w:r>
        <w:rPr>
          <w:rFonts w:ascii="Times New Roman" w:hAnsi="Times New Roman" w:cs="Times New Roman"/>
        </w:rPr>
        <w:t>Geall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:rsidR="00F45342" w:rsidRDefault="00F45342" w:rsidP="00F45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Taillour</w:t>
      </w:r>
      <w:proofErr w:type="spellEnd"/>
      <w:r>
        <w:rPr>
          <w:rFonts w:ascii="Times New Roman" w:hAnsi="Times New Roman" w:cs="Times New Roman"/>
        </w:rPr>
        <w:t>(q.v.), both of Eastwell, Leicestershire.</w:t>
      </w:r>
    </w:p>
    <w:p w:rsidR="00F45342" w:rsidRDefault="00F45342" w:rsidP="00F45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45342" w:rsidRDefault="00F45342" w:rsidP="00F45342">
      <w:pPr>
        <w:rPr>
          <w:rFonts w:ascii="Times New Roman" w:hAnsi="Times New Roman" w:cs="Times New Roman"/>
        </w:rPr>
      </w:pPr>
    </w:p>
    <w:p w:rsidR="00F45342" w:rsidRDefault="00F45342" w:rsidP="00F45342">
      <w:pPr>
        <w:rPr>
          <w:rFonts w:ascii="Times New Roman" w:hAnsi="Times New Roman" w:cs="Times New Roman"/>
        </w:rPr>
      </w:pPr>
    </w:p>
    <w:p w:rsidR="00F45342" w:rsidRDefault="00F45342" w:rsidP="00F453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:rsidR="006B2F86" w:rsidRPr="00E71FC3" w:rsidRDefault="00F4534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342" w:rsidRDefault="00F45342" w:rsidP="00E71FC3">
      <w:r>
        <w:separator/>
      </w:r>
    </w:p>
  </w:endnote>
  <w:endnote w:type="continuationSeparator" w:id="0">
    <w:p w:rsidR="00F45342" w:rsidRDefault="00F453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342" w:rsidRDefault="00F45342" w:rsidP="00E71FC3">
      <w:r>
        <w:separator/>
      </w:r>
    </w:p>
  </w:footnote>
  <w:footnote w:type="continuationSeparator" w:id="0">
    <w:p w:rsidR="00F45342" w:rsidRDefault="00F453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4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D27FB1-8D95-4E1B-B616-1E25F9AC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453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2017-03-24T20:28:00Z</dcterms:created>
  <dcterms:modified xsi:type="dcterms:W3CDTF">2017-03-24T20:29:00Z</dcterms:modified>
</cp:coreProperties>
</file>