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79EB4" w14:textId="1788A2B8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BRABAN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462-66/7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F01A23" w14:textId="77777777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4E2773C6" w14:textId="77777777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916292" w14:textId="77777777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7F6D9B" w14:textId="19607722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462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19CA2BC" w14:textId="77777777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4D6D9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www.southwellchurches.nottingham.ac.uk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11BCE73" w14:textId="77777777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CC0EE9" w14:textId="77777777" w:rsidR="009221B2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64C128" w14:textId="77777777" w:rsidR="009221B2" w:rsidRPr="00825B0C" w:rsidRDefault="009221B2" w:rsidP="009221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457B46FA" w14:textId="5953046F" w:rsidR="006746EF" w:rsidRPr="009221B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221B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D2AC4" w14:textId="77777777" w:rsidR="009221B2" w:rsidRDefault="009221B2" w:rsidP="00CD0211">
      <w:pPr>
        <w:spacing w:after="0" w:line="240" w:lineRule="auto"/>
      </w:pPr>
      <w:r>
        <w:separator/>
      </w:r>
    </w:p>
  </w:endnote>
  <w:endnote w:type="continuationSeparator" w:id="0">
    <w:p w14:paraId="384D0141" w14:textId="77777777" w:rsidR="009221B2" w:rsidRDefault="009221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4E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5EC3C2" w14:textId="77777777" w:rsidR="009221B2" w:rsidRDefault="009221B2" w:rsidP="00CD0211">
      <w:pPr>
        <w:spacing w:after="0" w:line="240" w:lineRule="auto"/>
      </w:pPr>
      <w:r>
        <w:separator/>
      </w:r>
    </w:p>
  </w:footnote>
  <w:footnote w:type="continuationSeparator" w:id="0">
    <w:p w14:paraId="77C62521" w14:textId="77777777" w:rsidR="009221B2" w:rsidRDefault="009221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21B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7FC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221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uthwellchurches.nottingha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2020-05-14T20:41:00Z</dcterms:created>
  <dcterms:modified xsi:type="dcterms:W3CDTF">2020-05-14T20:43:00Z</dcterms:modified>
</cp:coreProperties>
</file>