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150F" w14:textId="5C027DDA" w:rsidR="006B2F86" w:rsidRDefault="00486612" w:rsidP="00E71FC3">
      <w:pPr>
        <w:pStyle w:val="NoSpacing"/>
      </w:pPr>
      <w:r>
        <w:rPr>
          <w:u w:val="single"/>
        </w:rPr>
        <w:t>Richard BOURBAGE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66A30110" w14:textId="57301A28" w:rsidR="00486612" w:rsidRDefault="00486612" w:rsidP="00E71FC3">
      <w:pPr>
        <w:pStyle w:val="NoSpacing"/>
      </w:pPr>
      <w:r>
        <w:t>Vicar of Leigh next Tonbridge, Kent.</w:t>
      </w:r>
    </w:p>
    <w:p w14:paraId="6B6857DB" w14:textId="1CFF58E8" w:rsidR="00486612" w:rsidRDefault="00486612" w:rsidP="00E71FC3">
      <w:pPr>
        <w:pStyle w:val="NoSpacing"/>
      </w:pPr>
    </w:p>
    <w:p w14:paraId="0B0288F0" w14:textId="7B4C0BB1" w:rsidR="00486612" w:rsidRDefault="00486612" w:rsidP="00E71FC3">
      <w:pPr>
        <w:pStyle w:val="NoSpacing"/>
      </w:pPr>
    </w:p>
    <w:p w14:paraId="2F698175" w14:textId="7E49EBAA" w:rsidR="00486612" w:rsidRDefault="00486612" w:rsidP="00E71FC3">
      <w:pPr>
        <w:pStyle w:val="NoSpacing"/>
      </w:pPr>
      <w:r>
        <w:tab/>
        <w:t>1435</w:t>
      </w:r>
      <w:r>
        <w:tab/>
      </w:r>
      <w:proofErr w:type="gramStart"/>
      <w:r>
        <w:t>He  made</w:t>
      </w:r>
      <w:proofErr w:type="gramEnd"/>
      <w:r>
        <w:t xml:space="preserve"> his Will, in which he asked to be buried in the church.</w:t>
      </w:r>
    </w:p>
    <w:p w14:paraId="74E2C6C0" w14:textId="57FE8A1B" w:rsidR="00486612" w:rsidRDefault="00486612" w:rsidP="00E71FC3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p.45)</w:t>
      </w:r>
    </w:p>
    <w:p w14:paraId="5B05022D" w14:textId="6A31666A" w:rsidR="00486612" w:rsidRDefault="00486612" w:rsidP="00E71FC3">
      <w:pPr>
        <w:pStyle w:val="NoSpacing"/>
      </w:pPr>
    </w:p>
    <w:p w14:paraId="0432EA32" w14:textId="304F330B" w:rsidR="00486612" w:rsidRDefault="00486612" w:rsidP="00E71FC3">
      <w:pPr>
        <w:pStyle w:val="NoSpacing"/>
      </w:pPr>
    </w:p>
    <w:p w14:paraId="6965ED48" w14:textId="4244114B" w:rsidR="00486612" w:rsidRDefault="00486612" w:rsidP="00E71FC3">
      <w:pPr>
        <w:pStyle w:val="NoSpacing"/>
      </w:pPr>
      <w:r>
        <w:t>8 March 2019</w:t>
      </w:r>
    </w:p>
    <w:p w14:paraId="48585445" w14:textId="77777777" w:rsidR="00486612" w:rsidRPr="00486612" w:rsidRDefault="00486612" w:rsidP="00E71FC3">
      <w:pPr>
        <w:pStyle w:val="NoSpacing"/>
      </w:pPr>
      <w:bookmarkStart w:id="0" w:name="_GoBack"/>
      <w:bookmarkEnd w:id="0"/>
    </w:p>
    <w:sectPr w:rsidR="00486612" w:rsidRPr="004866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E000F" w14:textId="77777777" w:rsidR="00486612" w:rsidRDefault="00486612" w:rsidP="00E71FC3">
      <w:pPr>
        <w:spacing w:after="0" w:line="240" w:lineRule="auto"/>
      </w:pPr>
      <w:r>
        <w:separator/>
      </w:r>
    </w:p>
  </w:endnote>
  <w:endnote w:type="continuationSeparator" w:id="0">
    <w:p w14:paraId="749677DD" w14:textId="77777777" w:rsidR="00486612" w:rsidRDefault="004866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453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8EC2F" w14:textId="77777777" w:rsidR="00486612" w:rsidRDefault="00486612" w:rsidP="00E71FC3">
      <w:pPr>
        <w:spacing w:after="0" w:line="240" w:lineRule="auto"/>
      </w:pPr>
      <w:r>
        <w:separator/>
      </w:r>
    </w:p>
  </w:footnote>
  <w:footnote w:type="continuationSeparator" w:id="0">
    <w:p w14:paraId="3888A134" w14:textId="77777777" w:rsidR="00486612" w:rsidRDefault="004866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12"/>
    <w:rsid w:val="001A7C09"/>
    <w:rsid w:val="004866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654"/>
  <w15:chartTrackingRefBased/>
  <w15:docId w15:val="{17E77BDE-2617-4332-8D04-CD8A35ED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2019-03-08T16:20:00Z</dcterms:created>
  <dcterms:modified xsi:type="dcterms:W3CDTF">2019-03-08T16:23:00Z</dcterms:modified>
</cp:coreProperties>
</file>