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7EF9" w:rsidRDefault="00A47EF9" w:rsidP="00A47EF9">
      <w:pPr>
        <w:pStyle w:val="NoSpacing"/>
      </w:pPr>
      <w:r>
        <w:rPr>
          <w:u w:val="single"/>
        </w:rPr>
        <w:t>John BOUNE</w:t>
      </w:r>
      <w:r>
        <w:t xml:space="preserve">      (fl.1450)</w:t>
      </w:r>
    </w:p>
    <w:p w:rsidR="00A47EF9" w:rsidRDefault="00A47EF9" w:rsidP="00A47EF9">
      <w:pPr>
        <w:pStyle w:val="NoSpacing"/>
      </w:pPr>
      <w:r>
        <w:t>of Hartest, Suffolk. Chapman.</w:t>
      </w:r>
    </w:p>
    <w:p w:rsidR="00A47EF9" w:rsidRDefault="00A47EF9" w:rsidP="00A47EF9">
      <w:pPr>
        <w:pStyle w:val="NoSpacing"/>
      </w:pPr>
    </w:p>
    <w:p w:rsidR="00A47EF9" w:rsidRDefault="00A47EF9" w:rsidP="00A47EF9">
      <w:pPr>
        <w:pStyle w:val="NoSpacing"/>
      </w:pPr>
    </w:p>
    <w:p w:rsidR="00A47EF9" w:rsidRDefault="00A47EF9" w:rsidP="00A47EF9">
      <w:pPr>
        <w:pStyle w:val="NoSpacing"/>
      </w:pPr>
      <w:r>
        <w:tab/>
        <w:t>1450</w:t>
      </w:r>
      <w:r>
        <w:tab/>
        <w:t>John Cooke of London(q.v.) brought a plaint of debt against him,</w:t>
      </w:r>
    </w:p>
    <w:p w:rsidR="00A47EF9" w:rsidRDefault="00A47EF9" w:rsidP="00A47EF9">
      <w:pPr>
        <w:pStyle w:val="NoSpacing"/>
      </w:pPr>
      <w:r>
        <w:tab/>
      </w:r>
      <w:r>
        <w:tab/>
        <w:t>William Browene of Banbury(q.v.), John Browene of Walsall(q.v.),</w:t>
      </w:r>
    </w:p>
    <w:p w:rsidR="00A47EF9" w:rsidRDefault="00A47EF9" w:rsidP="00A47EF9">
      <w:pPr>
        <w:pStyle w:val="NoSpacing"/>
      </w:pPr>
      <w:r>
        <w:tab/>
      </w:r>
      <w:r>
        <w:tab/>
        <w:t>John Sawer of Frome(q.v.) and Thomas Meke of St.Osyth(q.v.).</w:t>
      </w:r>
    </w:p>
    <w:p w:rsidR="00A47EF9" w:rsidRDefault="00A47EF9" w:rsidP="00A47EF9">
      <w:pPr>
        <w:pStyle w:val="NoSpacing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A47EF9" w:rsidRDefault="00A47EF9" w:rsidP="00A47EF9">
      <w:pPr>
        <w:pStyle w:val="NoSpacing"/>
      </w:pPr>
    </w:p>
    <w:p w:rsidR="00A47EF9" w:rsidRDefault="00A47EF9" w:rsidP="00A47EF9">
      <w:pPr>
        <w:pStyle w:val="NoSpacing"/>
      </w:pPr>
    </w:p>
    <w:p w:rsidR="00BA4020" w:rsidRPr="00186E49" w:rsidRDefault="00A47EF9" w:rsidP="00A47EF9">
      <w:pPr>
        <w:pStyle w:val="NoSpacing"/>
      </w:pPr>
      <w:r>
        <w:t>22 June 2013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47EF9" w:rsidRDefault="00A47EF9" w:rsidP="00552EBA">
      <w:r>
        <w:separator/>
      </w:r>
    </w:p>
  </w:endnote>
  <w:endnote w:type="continuationSeparator" w:id="0">
    <w:p w:rsidR="00A47EF9" w:rsidRDefault="00A47EF9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A47EF9">
      <w:rPr>
        <w:noProof/>
      </w:rPr>
      <w:t>31 July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47EF9" w:rsidRDefault="00A47EF9" w:rsidP="00552EBA">
      <w:r>
        <w:separator/>
      </w:r>
    </w:p>
  </w:footnote>
  <w:footnote w:type="continuationSeparator" w:id="0">
    <w:p w:rsidR="00A47EF9" w:rsidRDefault="00A47EF9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A47EF9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64</Words>
  <Characters>368</Characters>
  <Application>Microsoft Office Word</Application>
  <DocSecurity>0</DocSecurity>
  <Lines>3</Lines>
  <Paragraphs>1</Paragraphs>
  <ScaleCrop>false</ScaleCrop>
  <Company/>
  <LinksUpToDate>false</LinksUpToDate>
  <CharactersWithSpaces>431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2013-07-31T21:36:00Z</dcterms:created>
  <dcterms:modified xsi:type="dcterms:W3CDTF">2013-07-31T21:36:00Z</dcterms:modified>
</cp:coreProperties>
</file>