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133C2" w14:textId="3E09FC4C" w:rsidR="006B2F86" w:rsidRDefault="00025A1A" w:rsidP="00E71FC3">
      <w:pPr>
        <w:pStyle w:val="NoSpacing"/>
      </w:pPr>
      <w:r>
        <w:rPr>
          <w:u w:val="single"/>
        </w:rPr>
        <w:t>Humphrey BOUGHEY</w:t>
      </w:r>
      <w:r>
        <w:t xml:space="preserve">  </w:t>
      </w:r>
      <w:proofErr w:type="gramStart"/>
      <w:r>
        <w:t xml:space="preserve">   (</w:t>
      </w:r>
      <w:proofErr w:type="gramEnd"/>
      <w:r>
        <w:t>ca.1463-     )</w:t>
      </w:r>
    </w:p>
    <w:p w14:paraId="2020C195" w14:textId="23AF4008" w:rsidR="00025A1A" w:rsidRDefault="00025A1A" w:rsidP="00E71FC3">
      <w:pPr>
        <w:pStyle w:val="NoSpacing"/>
      </w:pPr>
    </w:p>
    <w:p w14:paraId="153830A6" w14:textId="27AF1D8F" w:rsidR="00025A1A" w:rsidRDefault="00025A1A" w:rsidP="00E71FC3">
      <w:pPr>
        <w:pStyle w:val="NoSpacing"/>
      </w:pPr>
    </w:p>
    <w:p w14:paraId="040DB4D8" w14:textId="574FC1AB" w:rsidR="00025A1A" w:rsidRDefault="00025A1A" w:rsidP="00E71FC3">
      <w:pPr>
        <w:pStyle w:val="NoSpacing"/>
      </w:pPr>
      <w:r>
        <w:t>= Joyce, daughter of John Harcourt of Stanton Harcourt(</w:t>
      </w:r>
      <w:proofErr w:type="gramStart"/>
      <w:r>
        <w:t>d.1494)(</w:t>
      </w:r>
      <w:proofErr w:type="gramEnd"/>
      <w:r>
        <w:t>q.v.).</w:t>
      </w:r>
    </w:p>
    <w:p w14:paraId="29C59C82" w14:textId="05E62B40" w:rsidR="00025A1A" w:rsidRDefault="00025A1A" w:rsidP="00025A1A">
      <w:pPr>
        <w:pStyle w:val="NoSpacing"/>
      </w:pPr>
      <w:r>
        <w:t>(</w:t>
      </w:r>
      <w:hyperlink r:id="rId6" w:history="1">
        <w:r w:rsidRPr="00C2249A">
          <w:rPr>
            <w:rStyle w:val="Hyperlink"/>
          </w:rPr>
          <w:t>https://www.geni.com/people/Humphrey-Boughey/6000000006444635991</w:t>
        </w:r>
      </w:hyperlink>
      <w:r>
        <w:t>)</w:t>
      </w:r>
    </w:p>
    <w:p w14:paraId="53194C16" w14:textId="6A15D844" w:rsidR="00025A1A" w:rsidRDefault="00025A1A" w:rsidP="00025A1A">
      <w:pPr>
        <w:pStyle w:val="NoSpacing"/>
      </w:pPr>
    </w:p>
    <w:p w14:paraId="63169460" w14:textId="74470163" w:rsidR="00025A1A" w:rsidRDefault="00025A1A" w:rsidP="00025A1A">
      <w:pPr>
        <w:pStyle w:val="NoSpacing"/>
      </w:pPr>
    </w:p>
    <w:p w14:paraId="630D1CFD" w14:textId="73A3FB34" w:rsidR="00025A1A" w:rsidRPr="00025A1A" w:rsidRDefault="00025A1A" w:rsidP="00025A1A">
      <w:pPr>
        <w:pStyle w:val="NoSpacing"/>
      </w:pPr>
      <w:r>
        <w:t>15 June 2018</w:t>
      </w:r>
      <w:bookmarkStart w:id="0" w:name="_GoBack"/>
      <w:bookmarkEnd w:id="0"/>
    </w:p>
    <w:sectPr w:rsidR="00025A1A" w:rsidRPr="00025A1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3CE40" w14:textId="77777777" w:rsidR="00025A1A" w:rsidRDefault="00025A1A" w:rsidP="00E71FC3">
      <w:pPr>
        <w:spacing w:after="0" w:line="240" w:lineRule="auto"/>
      </w:pPr>
      <w:r>
        <w:separator/>
      </w:r>
    </w:p>
  </w:endnote>
  <w:endnote w:type="continuationSeparator" w:id="0">
    <w:p w14:paraId="152309DB" w14:textId="77777777" w:rsidR="00025A1A" w:rsidRDefault="00025A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61F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B7A83" w14:textId="77777777" w:rsidR="00025A1A" w:rsidRDefault="00025A1A" w:rsidP="00E71FC3">
      <w:pPr>
        <w:spacing w:after="0" w:line="240" w:lineRule="auto"/>
      </w:pPr>
      <w:r>
        <w:separator/>
      </w:r>
    </w:p>
  </w:footnote>
  <w:footnote w:type="continuationSeparator" w:id="0">
    <w:p w14:paraId="776B99F9" w14:textId="77777777" w:rsidR="00025A1A" w:rsidRDefault="00025A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1A"/>
    <w:rsid w:val="00025A1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B8A1B"/>
  <w15:chartTrackingRefBased/>
  <w15:docId w15:val="{755AA1D3-1602-4196-A7FF-BD6AB79F5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25A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eni.com/people/Humphrey-Boughey/600000000644463599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2018-06-15T20:22:00Z</dcterms:created>
  <dcterms:modified xsi:type="dcterms:W3CDTF">2018-06-15T20:24:00Z</dcterms:modified>
</cp:coreProperties>
</file>