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37D" w:rsidRDefault="0047437D" w:rsidP="0047437D">
      <w:pPr>
        <w:pStyle w:val="NoSpacing"/>
      </w:pPr>
      <w:r>
        <w:rPr>
          <w:u w:val="single"/>
        </w:rPr>
        <w:t>Richard BOUCHER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7437D" w:rsidRDefault="0047437D" w:rsidP="0047437D">
      <w:pPr>
        <w:pStyle w:val="NoSpacing"/>
      </w:pPr>
    </w:p>
    <w:p w:rsidR="0047437D" w:rsidRDefault="0047437D" w:rsidP="0047437D">
      <w:pPr>
        <w:pStyle w:val="NoSpacing"/>
      </w:pPr>
    </w:p>
    <w:p w:rsidR="0047437D" w:rsidRDefault="0047437D" w:rsidP="0047437D">
      <w:pPr>
        <w:pStyle w:val="NoSpacing"/>
      </w:pPr>
      <w:r>
        <w:t>15 Sep.1435</w:t>
      </w:r>
      <w:r>
        <w:tab/>
        <w:t>He was a juror on the inquisition post mortem held in Reading, Berkshire,</w:t>
      </w:r>
    </w:p>
    <w:p w:rsidR="0047437D" w:rsidRDefault="0047437D" w:rsidP="0047437D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Lysle</w:t>
      </w:r>
      <w:proofErr w:type="spellEnd"/>
      <w:r>
        <w:t>(q.v.).</w:t>
      </w:r>
    </w:p>
    <w:p w:rsidR="0047437D" w:rsidRDefault="0047437D" w:rsidP="0047437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24-280)</w:t>
      </w:r>
    </w:p>
    <w:p w:rsidR="0047437D" w:rsidRDefault="0047437D" w:rsidP="0047437D">
      <w:pPr>
        <w:pStyle w:val="NoSpacing"/>
      </w:pPr>
    </w:p>
    <w:p w:rsidR="0047437D" w:rsidRDefault="0047437D" w:rsidP="0047437D">
      <w:pPr>
        <w:pStyle w:val="NoSpacing"/>
      </w:pPr>
    </w:p>
    <w:p w:rsidR="006B2F86" w:rsidRPr="0047437D" w:rsidRDefault="0047437D" w:rsidP="0047437D">
      <w:pPr>
        <w:pStyle w:val="NoSpacing"/>
      </w:pPr>
      <w:r>
        <w:t>7 January 2018</w:t>
      </w:r>
      <w:bookmarkStart w:id="0" w:name="_GoBack"/>
      <w:bookmarkEnd w:id="0"/>
    </w:p>
    <w:sectPr w:rsidR="006B2F86" w:rsidRPr="004743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37D" w:rsidRDefault="0047437D" w:rsidP="00E71FC3">
      <w:pPr>
        <w:spacing w:after="0" w:line="240" w:lineRule="auto"/>
      </w:pPr>
      <w:r>
        <w:separator/>
      </w:r>
    </w:p>
  </w:endnote>
  <w:endnote w:type="continuationSeparator" w:id="0">
    <w:p w:rsidR="0047437D" w:rsidRDefault="004743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37D" w:rsidRDefault="0047437D" w:rsidP="00E71FC3">
      <w:pPr>
        <w:spacing w:after="0" w:line="240" w:lineRule="auto"/>
      </w:pPr>
      <w:r>
        <w:separator/>
      </w:r>
    </w:p>
  </w:footnote>
  <w:footnote w:type="continuationSeparator" w:id="0">
    <w:p w:rsidR="0047437D" w:rsidRDefault="004743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7D"/>
    <w:rsid w:val="001A7C09"/>
    <w:rsid w:val="004743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C4ECA"/>
  <w15:chartTrackingRefBased/>
  <w15:docId w15:val="{55D101EF-29C8-40F2-8A2E-D34BB798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2018-01-07T20:19:00Z</dcterms:created>
  <dcterms:modified xsi:type="dcterms:W3CDTF">2018-01-07T20:20:00Z</dcterms:modified>
</cp:coreProperties>
</file>