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B11A6" w:rsidP="00E71FC3">
      <w:pPr>
        <w:pStyle w:val="NoSpacing"/>
      </w:pPr>
      <w:r>
        <w:rPr>
          <w:u w:val="single"/>
        </w:rPr>
        <w:t>John BOSWELL</w:t>
      </w:r>
      <w:r>
        <w:t xml:space="preserve">      (d.1442)</w:t>
      </w:r>
    </w:p>
    <w:p w:rsidR="008B11A6" w:rsidRDefault="008B11A6" w:rsidP="00E71FC3">
      <w:pPr>
        <w:pStyle w:val="NoSpacing"/>
      </w:pPr>
      <w:r>
        <w:t>of Ardsley, West Riding of Yorkshire.</w:t>
      </w: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  <w:r>
        <w:t xml:space="preserve">Son:  William(q.v.).   </w:t>
      </w:r>
    </w:p>
    <w:p w:rsidR="008B11A6" w:rsidRDefault="008B11A6" w:rsidP="00E71FC3">
      <w:pPr>
        <w:pStyle w:val="NoSpacing"/>
      </w:pPr>
      <w:r>
        <w:t>(www.inquisitionspostmortem.ac.uk  ref. eCIPM 26-8)</w:t>
      </w: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  <w:r>
        <w:t>14 Aug.1442</w:t>
      </w:r>
      <w:r>
        <w:tab/>
        <w:t>He died.   (ibid.)</w:t>
      </w:r>
    </w:p>
    <w:p w:rsidR="008B11A6" w:rsidRDefault="008B11A6" w:rsidP="00E71FC3">
      <w:pPr>
        <w:pStyle w:val="NoSpacing"/>
      </w:pPr>
      <w:r>
        <w:t>22 Jul.</w:t>
      </w:r>
      <w:r>
        <w:tab/>
        <w:t>1443</w:t>
      </w:r>
      <w:r>
        <w:tab/>
        <w:t>An inquisition post mortem was held in Barnsley, West Riding of Yorkshire,</w:t>
      </w:r>
    </w:p>
    <w:p w:rsidR="008B11A6" w:rsidRDefault="008B11A6" w:rsidP="00E71FC3">
      <w:pPr>
        <w:pStyle w:val="NoSpacing"/>
      </w:pPr>
      <w:r>
        <w:tab/>
      </w:r>
      <w:r>
        <w:tab/>
        <w:t>into his lands.   (ibid.)</w:t>
      </w: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</w:p>
    <w:p w:rsidR="008B11A6" w:rsidRDefault="008B11A6" w:rsidP="00E71FC3">
      <w:pPr>
        <w:pStyle w:val="NoSpacing"/>
      </w:pPr>
      <w:r>
        <w:t>24 January 2017</w:t>
      </w:r>
      <w:bookmarkStart w:id="0" w:name="_GoBack"/>
      <w:bookmarkEnd w:id="0"/>
    </w:p>
    <w:p w:rsidR="008B11A6" w:rsidRPr="008B11A6" w:rsidRDefault="008B11A6" w:rsidP="00E71FC3">
      <w:pPr>
        <w:pStyle w:val="NoSpacing"/>
      </w:pPr>
    </w:p>
    <w:sectPr w:rsidR="008B11A6" w:rsidRPr="008B11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1A6" w:rsidRDefault="008B11A6" w:rsidP="00E71FC3">
      <w:pPr>
        <w:spacing w:after="0" w:line="240" w:lineRule="auto"/>
      </w:pPr>
      <w:r>
        <w:separator/>
      </w:r>
    </w:p>
  </w:endnote>
  <w:endnote w:type="continuationSeparator" w:id="0">
    <w:p w:rsidR="008B11A6" w:rsidRDefault="008B11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1A6" w:rsidRDefault="008B11A6" w:rsidP="00E71FC3">
      <w:pPr>
        <w:spacing w:after="0" w:line="240" w:lineRule="auto"/>
      </w:pPr>
      <w:r>
        <w:separator/>
      </w:r>
    </w:p>
  </w:footnote>
  <w:footnote w:type="continuationSeparator" w:id="0">
    <w:p w:rsidR="008B11A6" w:rsidRDefault="008B11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A6"/>
    <w:rsid w:val="001A7C09"/>
    <w:rsid w:val="00577BD5"/>
    <w:rsid w:val="00656CBA"/>
    <w:rsid w:val="006A1F77"/>
    <w:rsid w:val="00733BE7"/>
    <w:rsid w:val="008B11A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B3B56"/>
  <w15:chartTrackingRefBased/>
  <w15:docId w15:val="{404EBB04-A552-4B09-B9A5-F6557EE0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2017-01-24T21:20:00Z</dcterms:created>
  <dcterms:modified xsi:type="dcterms:W3CDTF">2017-01-24T21:27:00Z</dcterms:modified>
</cp:coreProperties>
</file>