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9A452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BOSWELL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d.ca.1442)</w:t>
      </w:r>
    </w:p>
    <w:p w14:paraId="18E1A08E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</w:p>
    <w:p w14:paraId="22D914FF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</w:p>
    <w:p w14:paraId="7D0730F5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4 Oct.1442</w:t>
      </w:r>
      <w:r>
        <w:rPr>
          <w:rFonts w:eastAsia="Times New Roman" w:cs="Times New Roman"/>
          <w:szCs w:val="24"/>
        </w:rPr>
        <w:tab/>
        <w:t xml:space="preserve">Writ of diem </w:t>
      </w:r>
      <w:proofErr w:type="spellStart"/>
      <w:r>
        <w:rPr>
          <w:rFonts w:eastAsia="Times New Roman" w:cs="Times New Roman"/>
          <w:szCs w:val="24"/>
        </w:rPr>
        <w:t>clausit</w:t>
      </w:r>
      <w:proofErr w:type="spellEnd"/>
      <w:r>
        <w:rPr>
          <w:rFonts w:eastAsia="Times New Roman" w:cs="Times New Roman"/>
          <w:szCs w:val="24"/>
        </w:rPr>
        <w:t xml:space="preserve"> extremum to the Escheator of Yorkshire.</w:t>
      </w:r>
    </w:p>
    <w:p w14:paraId="17EE1B4C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(C.F.R. 1437-45 p.231)</w:t>
      </w:r>
    </w:p>
    <w:p w14:paraId="2499E27E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</w:p>
    <w:p w14:paraId="3E92B1DF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</w:p>
    <w:p w14:paraId="1CBE9766" w14:textId="77777777" w:rsidR="003B3664" w:rsidRDefault="003B3664" w:rsidP="003B366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May 2023</w:t>
      </w:r>
    </w:p>
    <w:p w14:paraId="0EE46C1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3E618" w14:textId="77777777" w:rsidR="003B3664" w:rsidRDefault="003B3664" w:rsidP="009139A6">
      <w:r>
        <w:separator/>
      </w:r>
    </w:p>
  </w:endnote>
  <w:endnote w:type="continuationSeparator" w:id="0">
    <w:p w14:paraId="31A699CD" w14:textId="77777777" w:rsidR="003B3664" w:rsidRDefault="003B36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BF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47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6E6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28AEF" w14:textId="77777777" w:rsidR="003B3664" w:rsidRDefault="003B3664" w:rsidP="009139A6">
      <w:r>
        <w:separator/>
      </w:r>
    </w:p>
  </w:footnote>
  <w:footnote w:type="continuationSeparator" w:id="0">
    <w:p w14:paraId="3A574FD7" w14:textId="77777777" w:rsidR="003B3664" w:rsidRDefault="003B36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F0F8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40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CAE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664"/>
    <w:rsid w:val="000666E0"/>
    <w:rsid w:val="002510B7"/>
    <w:rsid w:val="003B366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55138"/>
  <w15:chartTrackingRefBased/>
  <w15:docId w15:val="{07C36366-ADD6-4956-901A-6729B2CFD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2023-05-09T17:39:00Z</dcterms:created>
  <dcterms:modified xsi:type="dcterms:W3CDTF">2023-05-09T17:39:00Z</dcterms:modified>
</cp:coreProperties>
</file>