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F37" w:rsidRDefault="00E16F37" w:rsidP="00E16F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James BOSWELL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E16F37" w:rsidRDefault="00E16F37" w:rsidP="00E16F37">
      <w:pPr>
        <w:rPr>
          <w:rFonts w:ascii="Times New Roman" w:hAnsi="Times New Roman" w:cs="Times New Roman"/>
        </w:rPr>
      </w:pPr>
    </w:p>
    <w:p w:rsidR="00E16F37" w:rsidRDefault="00E16F37" w:rsidP="00E16F37">
      <w:pPr>
        <w:rPr>
          <w:rFonts w:ascii="Times New Roman" w:hAnsi="Times New Roman" w:cs="Times New Roman"/>
        </w:rPr>
      </w:pPr>
    </w:p>
    <w:p w:rsidR="00E16F37" w:rsidRDefault="00E16F37" w:rsidP="00E16F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Mekeson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Hoylandswaine</w:t>
      </w:r>
      <w:proofErr w:type="spellEnd"/>
      <w:r>
        <w:rPr>
          <w:rFonts w:ascii="Times New Roman" w:hAnsi="Times New Roman" w:cs="Times New Roman"/>
        </w:rPr>
        <w:t>(q.v.),</w:t>
      </w:r>
    </w:p>
    <w:p w:rsidR="00E16F37" w:rsidRDefault="00E16F37" w:rsidP="00E16F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Galbergh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Hoylandswaine</w:t>
      </w:r>
      <w:proofErr w:type="spellEnd"/>
      <w:r>
        <w:rPr>
          <w:rFonts w:ascii="Times New Roman" w:hAnsi="Times New Roman" w:cs="Times New Roman"/>
        </w:rPr>
        <w:t xml:space="preserve">(q.v.), Robert </w:t>
      </w:r>
      <w:proofErr w:type="spellStart"/>
      <w:r>
        <w:rPr>
          <w:rFonts w:ascii="Times New Roman" w:hAnsi="Times New Roman" w:cs="Times New Roman"/>
        </w:rPr>
        <w:t>Bilclyff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E16F37" w:rsidRDefault="00E16F37" w:rsidP="00E16F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Hoylandswaine</w:t>
      </w:r>
      <w:proofErr w:type="spellEnd"/>
      <w:r>
        <w:rPr>
          <w:rFonts w:ascii="Times New Roman" w:hAnsi="Times New Roman" w:cs="Times New Roman"/>
        </w:rPr>
        <w:t xml:space="preserve">(q.v.) and Robert </w:t>
      </w:r>
      <w:proofErr w:type="spellStart"/>
      <w:r>
        <w:rPr>
          <w:rFonts w:ascii="Times New Roman" w:hAnsi="Times New Roman" w:cs="Times New Roman"/>
        </w:rPr>
        <w:t>Henshawe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Thurgoland</w:t>
      </w:r>
      <w:proofErr w:type="spellEnd"/>
      <w:r>
        <w:rPr>
          <w:rFonts w:ascii="Times New Roman" w:hAnsi="Times New Roman" w:cs="Times New Roman"/>
        </w:rPr>
        <w:t>(q.v.).</w:t>
      </w:r>
    </w:p>
    <w:p w:rsidR="00E16F37" w:rsidRDefault="00E16F37" w:rsidP="00E16F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[both places are in the West Riding of Yorkshire].</w:t>
      </w:r>
    </w:p>
    <w:p w:rsidR="00E16F37" w:rsidRDefault="00E16F37" w:rsidP="00E16F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E16F37" w:rsidRDefault="00E16F37" w:rsidP="00E16F37">
      <w:pPr>
        <w:rPr>
          <w:rFonts w:ascii="Times New Roman" w:hAnsi="Times New Roman" w:cs="Times New Roman"/>
        </w:rPr>
      </w:pPr>
    </w:p>
    <w:p w:rsidR="00E16F37" w:rsidRDefault="00E16F37" w:rsidP="00E16F37">
      <w:pPr>
        <w:rPr>
          <w:rFonts w:ascii="Times New Roman" w:hAnsi="Times New Roman" w:cs="Times New Roman"/>
        </w:rPr>
      </w:pPr>
    </w:p>
    <w:p w:rsidR="00E16F37" w:rsidRDefault="00E16F37" w:rsidP="00E16F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March 2017</w:t>
      </w:r>
    </w:p>
    <w:p w:rsidR="006B2F86" w:rsidRPr="00E71FC3" w:rsidRDefault="00E16F3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F37" w:rsidRDefault="00E16F37" w:rsidP="00E71FC3">
      <w:r>
        <w:separator/>
      </w:r>
    </w:p>
  </w:endnote>
  <w:endnote w:type="continuationSeparator" w:id="0">
    <w:p w:rsidR="00E16F37" w:rsidRDefault="00E16F3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F37" w:rsidRDefault="00E16F37" w:rsidP="00E71FC3">
      <w:r>
        <w:separator/>
      </w:r>
    </w:p>
  </w:footnote>
  <w:footnote w:type="continuationSeparator" w:id="0">
    <w:p w:rsidR="00E16F37" w:rsidRDefault="00E16F3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F37"/>
    <w:rsid w:val="001A7C09"/>
    <w:rsid w:val="00577BD5"/>
    <w:rsid w:val="00656CBA"/>
    <w:rsid w:val="006A1F77"/>
    <w:rsid w:val="00733BE7"/>
    <w:rsid w:val="00AB52E8"/>
    <w:rsid w:val="00B16D3F"/>
    <w:rsid w:val="00BB41AC"/>
    <w:rsid w:val="00E16F3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5A0372-8D83-479B-BB01-BEE6EB53E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16F3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2017-03-14T20:34:00Z</dcterms:created>
  <dcterms:modified xsi:type="dcterms:W3CDTF">2017-03-14T20:34:00Z</dcterms:modified>
</cp:coreProperties>
</file>