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2F4" w:rsidRDefault="008452F4" w:rsidP="008452F4">
      <w:pPr>
        <w:pStyle w:val="NoSpacing"/>
      </w:pPr>
      <w:r>
        <w:rPr>
          <w:u w:val="single"/>
        </w:rPr>
        <w:t>Hugh BOST</w:t>
      </w:r>
      <w:r>
        <w:t xml:space="preserve">  </w:t>
      </w:r>
      <w:proofErr w:type="gramStart"/>
      <w:r>
        <w:t xml:space="preserve">   (</w:t>
      </w:r>
      <w:proofErr w:type="gramEnd"/>
      <w:r>
        <w:t>fl.1471)</w:t>
      </w:r>
    </w:p>
    <w:p w:rsidR="008452F4" w:rsidRDefault="008452F4" w:rsidP="008452F4">
      <w:pPr>
        <w:pStyle w:val="NoSpacing"/>
      </w:pPr>
      <w:r>
        <w:t>of Carlisle diocese. Scholar.</w:t>
      </w:r>
    </w:p>
    <w:p w:rsidR="008452F4" w:rsidRDefault="008452F4" w:rsidP="008452F4">
      <w:pPr>
        <w:pStyle w:val="NoSpacing"/>
      </w:pPr>
    </w:p>
    <w:p w:rsidR="008452F4" w:rsidRDefault="008452F4" w:rsidP="008452F4">
      <w:pPr>
        <w:pStyle w:val="NoSpacing"/>
      </w:pPr>
    </w:p>
    <w:p w:rsidR="008452F4" w:rsidRDefault="008452F4" w:rsidP="008452F4">
      <w:pPr>
        <w:pStyle w:val="NoSpacing"/>
      </w:pPr>
      <w:r>
        <w:t>27 Feb.1471</w:t>
      </w:r>
      <w:r>
        <w:tab/>
        <w:t>Having been born of a married man and an unmarried woman, he sought</w:t>
      </w:r>
    </w:p>
    <w:p w:rsidR="008452F4" w:rsidRDefault="008452F4" w:rsidP="008452F4">
      <w:pPr>
        <w:pStyle w:val="NoSpacing"/>
      </w:pPr>
      <w:r>
        <w:tab/>
      </w:r>
      <w:r>
        <w:tab/>
        <w:t>a dispensation so that he might be promoted to all, even holy, orders and</w:t>
      </w:r>
    </w:p>
    <w:p w:rsidR="008452F4" w:rsidRDefault="008452F4" w:rsidP="008452F4">
      <w:pPr>
        <w:pStyle w:val="NoSpacing"/>
      </w:pPr>
      <w:r>
        <w:tab/>
      </w:r>
      <w:r>
        <w:tab/>
        <w:t>obtain a benefice even with a cure of souls. Approved.</w:t>
      </w:r>
    </w:p>
    <w:p w:rsidR="008452F4" w:rsidRDefault="008452F4" w:rsidP="008452F4">
      <w:pPr>
        <w:pStyle w:val="NoSpacing"/>
        <w:ind w:left="1440"/>
      </w:pPr>
      <w:r>
        <w:t>(“Supplications from England and Wales in the Registers of the Apostolic Penitentiary, 1410-1503”, volume II 1464-1492 p.73)</w:t>
      </w:r>
    </w:p>
    <w:p w:rsidR="008452F4" w:rsidRDefault="008452F4" w:rsidP="008452F4">
      <w:pPr>
        <w:pStyle w:val="NoSpacing"/>
      </w:pPr>
    </w:p>
    <w:p w:rsidR="008452F4" w:rsidRDefault="008452F4" w:rsidP="008452F4">
      <w:pPr>
        <w:pStyle w:val="NoSpacing"/>
      </w:pPr>
    </w:p>
    <w:p w:rsidR="008452F4" w:rsidRDefault="008452F4" w:rsidP="008452F4">
      <w:pPr>
        <w:pStyle w:val="NoSpacing"/>
      </w:pPr>
      <w:r>
        <w:t>10 June 2016</w:t>
      </w:r>
    </w:p>
    <w:p w:rsidR="006B2F86" w:rsidRPr="00E71FC3" w:rsidRDefault="008452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2F4" w:rsidRDefault="008452F4" w:rsidP="00E71FC3">
      <w:pPr>
        <w:spacing w:after="0" w:line="240" w:lineRule="auto"/>
      </w:pPr>
      <w:r>
        <w:separator/>
      </w:r>
    </w:p>
  </w:endnote>
  <w:endnote w:type="continuationSeparator" w:id="0">
    <w:p w:rsidR="008452F4" w:rsidRDefault="008452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2F4" w:rsidRDefault="008452F4" w:rsidP="00E71FC3">
      <w:pPr>
        <w:spacing w:after="0" w:line="240" w:lineRule="auto"/>
      </w:pPr>
      <w:r>
        <w:separator/>
      </w:r>
    </w:p>
  </w:footnote>
  <w:footnote w:type="continuationSeparator" w:id="0">
    <w:p w:rsidR="008452F4" w:rsidRDefault="008452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2F4"/>
    <w:rsid w:val="001A7C09"/>
    <w:rsid w:val="00733BE7"/>
    <w:rsid w:val="008452F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8ABAC8-1AD3-4016-928C-32E751E6B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2016-10-19T19:22:00Z</dcterms:created>
  <dcterms:modified xsi:type="dcterms:W3CDTF">2016-10-19T19:22:00Z</dcterms:modified>
</cp:coreProperties>
</file>